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60F0A" w14:textId="540068C6" w:rsidR="007E515E" w:rsidRPr="0058598C" w:rsidRDefault="00AD1725" w:rsidP="00AD17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58598C">
        <w:rPr>
          <w:rFonts w:asciiTheme="majorHAnsi" w:hAnsiTheme="majorHAnsi" w:cstheme="majorHAnsi"/>
          <w:b/>
          <w:sz w:val="24"/>
          <w:szCs w:val="24"/>
          <w:lang w:val="en-US"/>
        </w:rPr>
        <w:t>M2 – Gay Son</w:t>
      </w:r>
    </w:p>
    <w:p w14:paraId="13FFC0ED" w14:textId="75174E57" w:rsidR="0058598C" w:rsidRDefault="0058598C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>Interviewer: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454F98">
        <w:rPr>
          <w:rFonts w:asciiTheme="majorHAnsi" w:hAnsiTheme="majorHAnsi" w:cstheme="majorHAnsi"/>
          <w:sz w:val="24"/>
          <w:szCs w:val="24"/>
          <w:lang w:val="en-US"/>
        </w:rPr>
        <w:t>W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hen did you </w:t>
      </w:r>
      <w:r w:rsidR="003D51FA">
        <w:rPr>
          <w:rFonts w:asciiTheme="majorHAnsi" w:hAnsiTheme="majorHAnsi" w:cstheme="majorHAnsi"/>
          <w:sz w:val="24"/>
          <w:szCs w:val="24"/>
          <w:lang w:val="en-US"/>
        </w:rPr>
        <w:t>realize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 that your son is gay?</w:t>
      </w:r>
    </w:p>
    <w:p w14:paraId="6DA0C9CD" w14:textId="7D146820" w:rsidR="001C4D9D" w:rsidRDefault="0058598C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>M</w:t>
      </w:r>
      <w:r w:rsidR="003D51FA"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>2</w:t>
      </w: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>: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AD1725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I knew 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>My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son was gay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(different) from a young age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since he played wit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h female things such as dolls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>.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He was also attracted to girly things like if we go to </w:t>
      </w:r>
      <w:proofErr w:type="spellStart"/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Toysrus</w:t>
      </w:r>
      <w:proofErr w:type="spellEnd"/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, he </w:t>
      </w:r>
      <w:proofErr w:type="gramStart"/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would</w:t>
      </w:r>
      <w:proofErr w:type="gramEnd"/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go to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the dolls section</w:t>
      </w:r>
      <w:r w:rsidR="00591403">
        <w:rPr>
          <w:rFonts w:asciiTheme="majorHAnsi" w:hAnsiTheme="majorHAnsi" w:cstheme="majorHAnsi"/>
          <w:sz w:val="24"/>
          <w:szCs w:val="24"/>
          <w:lang w:val="en-US"/>
        </w:rPr>
        <w:t>,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and so forth.</w:t>
      </w:r>
    </w:p>
    <w:p w14:paraId="6538DF5E" w14:textId="5C221D73" w:rsidR="00FF2024" w:rsidRPr="0058598C" w:rsidRDefault="00FF2024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Interviewer: </w:t>
      </w:r>
      <w:r>
        <w:rPr>
          <w:rFonts w:asciiTheme="majorHAnsi" w:hAnsiTheme="majorHAnsi" w:cstheme="majorHAnsi"/>
          <w:sz w:val="24"/>
          <w:szCs w:val="24"/>
          <w:lang w:val="en-US"/>
        </w:rPr>
        <w:t>As you have said, at wh</w:t>
      </w:r>
      <w:r w:rsidR="003D51FA">
        <w:rPr>
          <w:rFonts w:asciiTheme="majorHAnsi" w:hAnsiTheme="majorHAnsi" w:cstheme="majorHAnsi"/>
          <w:sz w:val="24"/>
          <w:szCs w:val="24"/>
          <w:lang w:val="en-US"/>
        </w:rPr>
        <w:t>a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t age did he </w:t>
      </w:r>
      <w:r w:rsidR="003D51FA">
        <w:rPr>
          <w:rFonts w:asciiTheme="majorHAnsi" w:hAnsiTheme="majorHAnsi" w:cstheme="majorHAnsi"/>
          <w:sz w:val="24"/>
          <w:szCs w:val="24"/>
          <w:lang w:val="en-US"/>
        </w:rPr>
        <w:t>disclose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 his sexual orientation?</w:t>
      </w:r>
    </w:p>
    <w:p w14:paraId="3FE784FA" w14:textId="12EB8538" w:rsidR="002061C6" w:rsidRPr="0058598C" w:rsidRDefault="003D51FA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M2: </w:t>
      </w:r>
      <w:r w:rsidR="00AD1725" w:rsidRPr="0058598C">
        <w:rPr>
          <w:rFonts w:asciiTheme="majorHAnsi" w:hAnsiTheme="majorHAnsi" w:cstheme="majorHAnsi"/>
          <w:sz w:val="24"/>
          <w:szCs w:val="24"/>
          <w:lang w:val="en-US"/>
        </w:rPr>
        <w:t>He told me at the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age of 13. 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>We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(both father and mother)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could see that something was different from a very young age,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from 5 years old </w:t>
      </w:r>
      <w:r w:rsidR="00BC3F67" w:rsidRPr="0058598C">
        <w:rPr>
          <w:rFonts w:asciiTheme="majorHAnsi" w:hAnsiTheme="majorHAnsi" w:cstheme="majorHAnsi"/>
          <w:sz w:val="24"/>
          <w:szCs w:val="24"/>
          <w:lang w:val="en-US"/>
        </w:rPr>
        <w:t>..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. He p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>lay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ed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with toys, he would only be attracted to girl toys, not to boys</w:t>
      </w:r>
      <w:r w:rsidR="00591403">
        <w:rPr>
          <w:rFonts w:asciiTheme="majorHAnsi" w:hAnsiTheme="majorHAnsi" w:cstheme="majorHAnsi"/>
          <w:sz w:val="24"/>
          <w:szCs w:val="24"/>
          <w:lang w:val="en-US"/>
        </w:rPr>
        <w:t>'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toys… he was more feminine…</w:t>
      </w:r>
    </w:p>
    <w:p w14:paraId="4F639027" w14:textId="3888E118" w:rsidR="00AD1725" w:rsidRPr="0058598C" w:rsidRDefault="00AD1725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>Interviewer: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Did you ever suspect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him of being bullied at school?</w:t>
      </w:r>
    </w:p>
    <w:p w14:paraId="32EB3317" w14:textId="66C35D4B" w:rsidR="00AD1725" w:rsidRDefault="00AD1725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>M2: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I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015186">
        <w:rPr>
          <w:rFonts w:asciiTheme="majorHAnsi" w:hAnsiTheme="majorHAnsi" w:cstheme="majorHAnsi"/>
          <w:sz w:val="24"/>
          <w:szCs w:val="24"/>
          <w:lang w:val="en-US"/>
        </w:rPr>
        <w:t>received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>a call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from the school, there were fights at school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which he was involved in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>. But they never said it was because</w:t>
      </w:r>
      <w:r w:rsidR="00B84545">
        <w:rPr>
          <w:rFonts w:asciiTheme="majorHAnsi" w:hAnsiTheme="majorHAnsi" w:cstheme="majorHAnsi"/>
          <w:sz w:val="24"/>
          <w:szCs w:val="24"/>
          <w:lang w:val="en-US"/>
        </w:rPr>
        <w:t xml:space="preserve"> due to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B84545">
        <w:rPr>
          <w:rFonts w:asciiTheme="majorHAnsi" w:hAnsiTheme="majorHAnsi" w:cstheme="majorHAnsi"/>
          <w:sz w:val="24"/>
          <w:szCs w:val="24"/>
          <w:lang w:val="en-US"/>
        </w:rPr>
        <w:t>his</w:t>
      </w:r>
      <w:r w:rsidR="002061C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sexuality.</w:t>
      </w:r>
      <w:r w:rsidR="00485CE2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>Only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when we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engaged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with him regarding his </w:t>
      </w:r>
      <w:proofErr w:type="gramStart"/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>sexuality</w:t>
      </w:r>
      <w:proofErr w:type="gramEnd"/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he informed us about the bullying and teasing based on his sexuality.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This 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was in High S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chool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, I think grade 9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. 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He told us he was being called names.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Our son told us that the teachers and school knew he was bullied because of his sexuality, but they did nothing. The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y </w:t>
      </w:r>
      <w:r w:rsidR="00015186" w:rsidRPr="0058598C">
        <w:rPr>
          <w:rFonts w:asciiTheme="majorHAnsi" w:hAnsiTheme="majorHAnsi" w:cstheme="majorHAnsi"/>
          <w:sz w:val="24"/>
          <w:szCs w:val="24"/>
          <w:lang w:val="en-US"/>
        </w:rPr>
        <w:t>(the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school)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never mentioned the fact that it was due to his sexuality.  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This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already happened when he 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was </w:t>
      </w:r>
      <w:r w:rsidR="00591403">
        <w:rPr>
          <w:rFonts w:asciiTheme="majorHAnsi" w:hAnsiTheme="majorHAnsi" w:cstheme="majorHAnsi"/>
          <w:sz w:val="24"/>
          <w:szCs w:val="24"/>
          <w:lang w:val="en-US"/>
        </w:rPr>
        <w:t>in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B230B0">
        <w:rPr>
          <w:rFonts w:asciiTheme="majorHAnsi" w:hAnsiTheme="majorHAnsi" w:cstheme="majorHAnsi"/>
          <w:sz w:val="24"/>
          <w:szCs w:val="24"/>
          <w:lang w:val="en-US"/>
        </w:rPr>
        <w:t xml:space="preserve">the 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>low</w:t>
      </w:r>
      <w:r w:rsidR="00B230B0">
        <w:rPr>
          <w:rFonts w:asciiTheme="majorHAnsi" w:hAnsiTheme="majorHAnsi" w:cstheme="majorHAnsi"/>
          <w:sz w:val="24"/>
          <w:szCs w:val="24"/>
          <w:lang w:val="en-US"/>
        </w:rPr>
        <w:t>er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grades in high school.  </w:t>
      </w:r>
      <w:r w:rsidR="00A86A9D">
        <w:rPr>
          <w:rFonts w:asciiTheme="majorHAnsi" w:hAnsiTheme="majorHAnsi" w:cstheme="majorHAnsi"/>
          <w:sz w:val="24"/>
          <w:szCs w:val="24"/>
          <w:lang w:val="en-US"/>
        </w:rPr>
        <w:t>For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gramStart"/>
      <w:r w:rsidRPr="0058598C">
        <w:rPr>
          <w:rFonts w:asciiTheme="majorHAnsi" w:hAnsiTheme="majorHAnsi" w:cstheme="majorHAnsi"/>
          <w:sz w:val="24"/>
          <w:szCs w:val="24"/>
          <w:lang w:val="en-US"/>
        </w:rPr>
        <w:t>example</w:t>
      </w:r>
      <w:proofErr w:type="gramEnd"/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bathrooms, </w:t>
      </w:r>
      <w:r w:rsidR="00A86A9D">
        <w:rPr>
          <w:rFonts w:asciiTheme="majorHAnsi" w:hAnsiTheme="majorHAnsi" w:cstheme="majorHAnsi"/>
          <w:sz w:val="24"/>
          <w:szCs w:val="24"/>
          <w:lang w:val="en-US"/>
        </w:rPr>
        <w:t xml:space="preserve">he 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never felt comfortable going to the </w:t>
      </w:r>
      <w:r w:rsidR="00A86A9D">
        <w:rPr>
          <w:rFonts w:asciiTheme="majorHAnsi" w:hAnsiTheme="majorHAnsi" w:cstheme="majorHAnsi"/>
          <w:sz w:val="24"/>
          <w:szCs w:val="24"/>
          <w:lang w:val="en-US"/>
        </w:rPr>
        <w:t>boys'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bathrooms. </w:t>
      </w:r>
      <w:r w:rsidR="00A86A9D">
        <w:rPr>
          <w:rFonts w:asciiTheme="majorHAnsi" w:hAnsiTheme="majorHAnsi" w:cstheme="majorHAnsi"/>
          <w:sz w:val="24"/>
          <w:szCs w:val="24"/>
          <w:lang w:val="en-US"/>
        </w:rPr>
        <w:t>He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went to the </w:t>
      </w:r>
      <w:r w:rsidR="00015186">
        <w:rPr>
          <w:rFonts w:asciiTheme="majorHAnsi" w:hAnsiTheme="majorHAnsi" w:cstheme="majorHAnsi"/>
          <w:sz w:val="24"/>
          <w:szCs w:val="24"/>
          <w:lang w:val="en-US"/>
        </w:rPr>
        <w:t>girls'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bathrooms. </w:t>
      </w:r>
      <w:r w:rsidR="00322A5F">
        <w:rPr>
          <w:rFonts w:asciiTheme="majorHAnsi" w:hAnsiTheme="majorHAnsi" w:cstheme="majorHAnsi"/>
          <w:sz w:val="24"/>
          <w:szCs w:val="24"/>
          <w:lang w:val="en-US"/>
        </w:rPr>
        <w:t xml:space="preserve">My son 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was scared that if </w:t>
      </w:r>
      <w:r w:rsidR="00322A5F">
        <w:rPr>
          <w:rFonts w:asciiTheme="majorHAnsi" w:hAnsiTheme="majorHAnsi" w:cstheme="majorHAnsi"/>
          <w:sz w:val="24"/>
          <w:szCs w:val="24"/>
          <w:lang w:val="en-US"/>
        </w:rPr>
        <w:t>he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went to the boy’s </w:t>
      </w:r>
      <w:proofErr w:type="gramStart"/>
      <w:r w:rsidRPr="0058598C">
        <w:rPr>
          <w:rFonts w:asciiTheme="majorHAnsi" w:hAnsiTheme="majorHAnsi" w:cstheme="majorHAnsi"/>
          <w:sz w:val="24"/>
          <w:szCs w:val="24"/>
          <w:lang w:val="en-US"/>
        </w:rPr>
        <w:t>bathrooms</w:t>
      </w:r>
      <w:proofErr w:type="gramEnd"/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they would close the doors and hit </w:t>
      </w:r>
      <w:r w:rsidR="00322A5F">
        <w:rPr>
          <w:rFonts w:asciiTheme="majorHAnsi" w:hAnsiTheme="majorHAnsi" w:cstheme="majorHAnsi"/>
          <w:sz w:val="24"/>
          <w:szCs w:val="24"/>
          <w:lang w:val="en-US"/>
        </w:rPr>
        <w:t>him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or something</w:t>
      </w:r>
      <w:r w:rsidR="00591403">
        <w:rPr>
          <w:rFonts w:asciiTheme="majorHAnsi" w:hAnsiTheme="majorHAnsi" w:cstheme="majorHAnsi"/>
          <w:sz w:val="24"/>
          <w:szCs w:val="24"/>
          <w:lang w:val="en-US"/>
        </w:rPr>
        <w:t>.</w:t>
      </w:r>
    </w:p>
    <w:p w14:paraId="1FF7C74A" w14:textId="0F09CBFF" w:rsidR="00015186" w:rsidRPr="0058598C" w:rsidRDefault="00015186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Interviewer: 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How did this impact his </w:t>
      </w:r>
      <w:r w:rsidR="005A35FC">
        <w:rPr>
          <w:rFonts w:asciiTheme="majorHAnsi" w:hAnsiTheme="majorHAnsi" w:cstheme="majorHAnsi"/>
          <w:sz w:val="24"/>
          <w:szCs w:val="24"/>
          <w:lang w:val="en-US"/>
        </w:rPr>
        <w:t>academics at school?</w:t>
      </w:r>
    </w:p>
    <w:p w14:paraId="06435EB4" w14:textId="1323FD91" w:rsidR="002061C6" w:rsidRPr="0058598C" w:rsidRDefault="005A35FC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M2: 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We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changed schools often.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>He never asked to change</w:t>
      </w:r>
      <w:r>
        <w:rPr>
          <w:rFonts w:asciiTheme="majorHAnsi" w:hAnsiTheme="majorHAnsi" w:cstheme="majorHAnsi"/>
          <w:sz w:val="24"/>
          <w:szCs w:val="24"/>
          <w:lang w:val="en-US"/>
        </w:rPr>
        <w:t>. However</w:t>
      </w:r>
      <w:r w:rsidR="00591403">
        <w:rPr>
          <w:rFonts w:asciiTheme="majorHAnsi" w:hAnsiTheme="majorHAnsi" w:cstheme="majorHAnsi"/>
          <w:sz w:val="24"/>
          <w:szCs w:val="24"/>
          <w:lang w:val="en-US"/>
        </w:rPr>
        <w:t>,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 w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>e decided it was best”.</w:t>
      </w:r>
    </w:p>
    <w:p w14:paraId="07B3D5AD" w14:textId="652AB252" w:rsidR="00AD1725" w:rsidRPr="0058598C" w:rsidRDefault="00AD1725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Interviewer: 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Was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there any communication from the school to say that there was any bullying taking place? </w:t>
      </w:r>
    </w:p>
    <w:p w14:paraId="26D76FE6" w14:textId="5832B087" w:rsidR="00813BE6" w:rsidRDefault="00AD1725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M2: 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When we had conversations with the school, they wouldn’t touch on the issue of his sexuality… they saw him being a difficult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and 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a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rebellious 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>child…I do believe that they all were related to his sexual orientation or stem</w:t>
      </w:r>
      <w:r w:rsidR="00591403">
        <w:rPr>
          <w:rFonts w:asciiTheme="majorHAnsi" w:hAnsiTheme="majorHAnsi" w:cstheme="majorHAnsi"/>
          <w:sz w:val="24"/>
          <w:szCs w:val="24"/>
          <w:lang w:val="en-US"/>
        </w:rPr>
        <w:t>med</w:t>
      </w:r>
      <w:r w:rsidR="00813BE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from him being gay.  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t>If I knew what was going on for sure, I could have provided him with more support</w:t>
      </w:r>
      <w:r w:rsidR="00485CE2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and could have done more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t>.</w:t>
      </w:r>
      <w:r w:rsidR="00D95532">
        <w:rPr>
          <w:rFonts w:asciiTheme="majorHAnsi" w:hAnsiTheme="majorHAnsi" w:cstheme="majorHAnsi"/>
          <w:sz w:val="24"/>
          <w:szCs w:val="24"/>
          <w:lang w:val="en-US"/>
        </w:rPr>
        <w:t xml:space="preserve"> They were focused on</w:t>
      </w:r>
      <w:r w:rsidR="00494194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t>him being naughty or acting out. I would have wanted to help him with the c</w:t>
      </w:r>
      <w:r w:rsidR="00494194">
        <w:rPr>
          <w:rFonts w:asciiTheme="majorHAnsi" w:hAnsiTheme="majorHAnsi" w:cstheme="majorHAnsi"/>
          <w:sz w:val="24"/>
          <w:szCs w:val="24"/>
          <w:lang w:val="en-US"/>
        </w:rPr>
        <w:t>ause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lastRenderedPageBreak/>
        <w:t xml:space="preserve">of the problem. 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Instead of them just saying that he is 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naughty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I wanted them to </w:t>
      </w:r>
      <w:r w:rsidR="00D43781" w:rsidRPr="0058598C">
        <w:rPr>
          <w:rFonts w:asciiTheme="majorHAnsi" w:hAnsiTheme="majorHAnsi" w:cstheme="majorHAnsi"/>
          <w:sz w:val="24"/>
          <w:szCs w:val="24"/>
          <w:lang w:val="en-US"/>
        </w:rPr>
        <w:t>talk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to me about the real issue </w:t>
      </w:r>
      <w:proofErr w:type="gramStart"/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>in order for</w:t>
      </w:r>
      <w:proofErr w:type="gramEnd"/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us to get a solution and help my child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together”</w:t>
      </w:r>
      <w:r w:rsidR="00FB0C4D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</w:p>
    <w:p w14:paraId="226584F1" w14:textId="79CC693C" w:rsidR="00D82535" w:rsidRPr="0058598C" w:rsidRDefault="00D82535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Interviewer: </w:t>
      </w:r>
      <w:r>
        <w:rPr>
          <w:rFonts w:asciiTheme="majorHAnsi" w:hAnsiTheme="majorHAnsi" w:cstheme="majorHAnsi"/>
          <w:sz w:val="24"/>
          <w:szCs w:val="24"/>
          <w:lang w:val="en-US"/>
        </w:rPr>
        <w:t>How do you think learners from diverse sexual orientations can be supported?</w:t>
      </w:r>
    </w:p>
    <w:p w14:paraId="4DC60100" w14:textId="34402A00" w:rsidR="00021215" w:rsidRPr="0058598C" w:rsidRDefault="00AD1725" w:rsidP="00204BA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FB3096">
        <w:rPr>
          <w:rFonts w:asciiTheme="majorHAnsi" w:hAnsiTheme="majorHAnsi" w:cstheme="majorHAnsi"/>
          <w:b/>
          <w:bCs/>
          <w:sz w:val="24"/>
          <w:szCs w:val="24"/>
          <w:lang w:val="en-US"/>
        </w:rPr>
        <w:t xml:space="preserve">M2: </w:t>
      </w:r>
      <w:r w:rsidR="00CB79F6" w:rsidRPr="00FB3096">
        <w:rPr>
          <w:rFonts w:asciiTheme="majorHAnsi" w:hAnsiTheme="majorHAnsi" w:cstheme="majorHAnsi"/>
          <w:sz w:val="24"/>
          <w:szCs w:val="24"/>
          <w:lang w:val="en-US"/>
        </w:rPr>
        <w:t>It</w:t>
      </w:r>
      <w:r w:rsidR="00CB79F6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will be a good thing if the parents and the schools have some sort of communication around these issues. Together we can then seek a solution to the pro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blem, and the bullying. 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t>I would have wanted the school to teach the children about these issues</w:t>
      </w:r>
      <w:r w:rsidR="00BF5B11">
        <w:rPr>
          <w:rFonts w:asciiTheme="majorHAnsi" w:hAnsiTheme="majorHAnsi" w:cstheme="majorHAnsi"/>
          <w:sz w:val="24"/>
          <w:szCs w:val="24"/>
          <w:lang w:val="en-US"/>
        </w:rPr>
        <w:t xml:space="preserve">. </w:t>
      </w:r>
      <w:r w:rsidR="00D20702" w:rsidRPr="0058598C">
        <w:rPr>
          <w:rFonts w:asciiTheme="majorHAnsi" w:hAnsiTheme="majorHAnsi" w:cstheme="majorHAnsi"/>
          <w:sz w:val="24"/>
          <w:szCs w:val="24"/>
          <w:lang w:val="en-US"/>
        </w:rPr>
        <w:t>The problem is that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many children don’t </w:t>
      </w:r>
      <w:proofErr w:type="gramStart"/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open up</w:t>
      </w:r>
      <w:proofErr w:type="gramEnd"/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about to their parents or the school so the parents and school </w:t>
      </w:r>
      <w:r w:rsidR="00021215" w:rsidRPr="0058598C">
        <w:rPr>
          <w:rFonts w:asciiTheme="majorHAnsi" w:hAnsiTheme="majorHAnsi" w:cstheme="majorHAnsi"/>
          <w:sz w:val="24"/>
          <w:szCs w:val="24"/>
          <w:lang w:val="en-US"/>
        </w:rPr>
        <w:t>can’t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r w:rsidRPr="0058598C">
        <w:rPr>
          <w:rFonts w:asciiTheme="majorHAnsi" w:hAnsiTheme="majorHAnsi" w:cstheme="majorHAnsi"/>
          <w:sz w:val="24"/>
          <w:szCs w:val="24"/>
          <w:lang w:val="en-US"/>
        </w:rPr>
        <w:t>h</w:t>
      </w:r>
      <w:r w:rsidR="009C2E4A" w:rsidRPr="0058598C">
        <w:rPr>
          <w:rFonts w:asciiTheme="majorHAnsi" w:hAnsiTheme="majorHAnsi" w:cstheme="majorHAnsi"/>
          <w:sz w:val="24"/>
          <w:szCs w:val="24"/>
          <w:lang w:val="en-US"/>
        </w:rPr>
        <w:t>elp each other”.</w:t>
      </w:r>
    </w:p>
    <w:p w14:paraId="74139BE6" w14:textId="2F50C735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8F71172" w14:textId="49653069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9FEF87F" w14:textId="558FFD7F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0FFCD76B" w14:textId="71E0D505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59592703" w14:textId="4C3A8437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7BEF21EC" w14:textId="1FF542D0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1F10E494" w14:textId="661DD263" w:rsidR="00021215" w:rsidRPr="00204BAF" w:rsidRDefault="00021215" w:rsidP="00204BA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4BA4F98B" w14:textId="282F80DF" w:rsidR="002061C6" w:rsidRPr="00CB4C1B" w:rsidRDefault="002061C6">
      <w:pPr>
        <w:rPr>
          <w:sz w:val="24"/>
          <w:szCs w:val="24"/>
          <w:lang w:val="en-US"/>
        </w:rPr>
      </w:pPr>
    </w:p>
    <w:sectPr w:rsidR="002061C6" w:rsidRPr="00CB4C1B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40E2A" w14:textId="77777777" w:rsidR="008573A6" w:rsidRDefault="008573A6" w:rsidP="007E515E">
      <w:pPr>
        <w:spacing w:after="0" w:line="240" w:lineRule="auto"/>
      </w:pPr>
      <w:r>
        <w:separator/>
      </w:r>
    </w:p>
  </w:endnote>
  <w:endnote w:type="continuationSeparator" w:id="0">
    <w:p w14:paraId="1E15E8E2" w14:textId="77777777" w:rsidR="008573A6" w:rsidRDefault="008573A6" w:rsidP="007E5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F7D97" w14:textId="77777777" w:rsidR="008573A6" w:rsidRDefault="008573A6" w:rsidP="007E515E">
      <w:pPr>
        <w:spacing w:after="0" w:line="240" w:lineRule="auto"/>
      </w:pPr>
      <w:r>
        <w:separator/>
      </w:r>
    </w:p>
  </w:footnote>
  <w:footnote w:type="continuationSeparator" w:id="0">
    <w:p w14:paraId="5701B43B" w14:textId="77777777" w:rsidR="008573A6" w:rsidRDefault="008573A6" w:rsidP="007E5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087530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D995AF0" w14:textId="4325922F" w:rsidR="00D5054E" w:rsidRDefault="00D5054E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9814954" w14:textId="77777777" w:rsidR="007E515E" w:rsidRDefault="007E51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ewMDI0NzMyNDMxMTRV0lEKTi0uzszPAykwrQUA4xJdOiwAAAA="/>
  </w:docVars>
  <w:rsids>
    <w:rsidRoot w:val="002061C6"/>
    <w:rsid w:val="00015186"/>
    <w:rsid w:val="00021215"/>
    <w:rsid w:val="000F5EFB"/>
    <w:rsid w:val="00134ED2"/>
    <w:rsid w:val="00143544"/>
    <w:rsid w:val="001C47CB"/>
    <w:rsid w:val="001C4D9D"/>
    <w:rsid w:val="00204BAF"/>
    <w:rsid w:val="002061C6"/>
    <w:rsid w:val="00322A5F"/>
    <w:rsid w:val="00374EE8"/>
    <w:rsid w:val="003A1E0A"/>
    <w:rsid w:val="003C57E8"/>
    <w:rsid w:val="003C6822"/>
    <w:rsid w:val="003D51FA"/>
    <w:rsid w:val="003E3C48"/>
    <w:rsid w:val="004123C6"/>
    <w:rsid w:val="00415357"/>
    <w:rsid w:val="00454F98"/>
    <w:rsid w:val="00462DF6"/>
    <w:rsid w:val="004747A4"/>
    <w:rsid w:val="00484B3F"/>
    <w:rsid w:val="00485CE2"/>
    <w:rsid w:val="00494194"/>
    <w:rsid w:val="004A2B33"/>
    <w:rsid w:val="004C11E3"/>
    <w:rsid w:val="00567FF0"/>
    <w:rsid w:val="00577B9B"/>
    <w:rsid w:val="0058598C"/>
    <w:rsid w:val="00590F92"/>
    <w:rsid w:val="00591403"/>
    <w:rsid w:val="005A2F94"/>
    <w:rsid w:val="005A35FC"/>
    <w:rsid w:val="006E71CF"/>
    <w:rsid w:val="007C7119"/>
    <w:rsid w:val="007E515E"/>
    <w:rsid w:val="00813BE6"/>
    <w:rsid w:val="00816A91"/>
    <w:rsid w:val="0082523B"/>
    <w:rsid w:val="008573A6"/>
    <w:rsid w:val="008E0D75"/>
    <w:rsid w:val="009C2E4A"/>
    <w:rsid w:val="00A22767"/>
    <w:rsid w:val="00A327CB"/>
    <w:rsid w:val="00A86A9D"/>
    <w:rsid w:val="00AD1725"/>
    <w:rsid w:val="00AD4D32"/>
    <w:rsid w:val="00B230B0"/>
    <w:rsid w:val="00B336A2"/>
    <w:rsid w:val="00B4701B"/>
    <w:rsid w:val="00B84545"/>
    <w:rsid w:val="00B851DE"/>
    <w:rsid w:val="00BC3F67"/>
    <w:rsid w:val="00BD250F"/>
    <w:rsid w:val="00BF5B11"/>
    <w:rsid w:val="00C22136"/>
    <w:rsid w:val="00C95EFC"/>
    <w:rsid w:val="00CB4C1B"/>
    <w:rsid w:val="00CB79F6"/>
    <w:rsid w:val="00D20702"/>
    <w:rsid w:val="00D43781"/>
    <w:rsid w:val="00D5054E"/>
    <w:rsid w:val="00D82535"/>
    <w:rsid w:val="00D95532"/>
    <w:rsid w:val="00D955D4"/>
    <w:rsid w:val="00DC0B36"/>
    <w:rsid w:val="00E4489B"/>
    <w:rsid w:val="00E766A9"/>
    <w:rsid w:val="00E80F34"/>
    <w:rsid w:val="00F13D16"/>
    <w:rsid w:val="00F5566B"/>
    <w:rsid w:val="00F71ACD"/>
    <w:rsid w:val="00FA5028"/>
    <w:rsid w:val="00FB0C4D"/>
    <w:rsid w:val="00FB3096"/>
    <w:rsid w:val="00FD668D"/>
    <w:rsid w:val="00FF2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48A7ADB"/>
  <w15:chartTrackingRefBased/>
  <w15:docId w15:val="{12B2E113-754F-4BD5-893F-16B58677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13B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B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B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B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B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E5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515E"/>
  </w:style>
  <w:style w:type="paragraph" w:styleId="Footer">
    <w:name w:val="footer"/>
    <w:basedOn w:val="Normal"/>
    <w:link w:val="FooterChar"/>
    <w:uiPriority w:val="99"/>
    <w:unhideWhenUsed/>
    <w:rsid w:val="007E51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5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71E4B-3F5B-49C8-9BC5-88701073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2362</Characters>
  <Application>Microsoft Office Word</Application>
  <DocSecurity>0</DocSecurity>
  <Lines>47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the Free State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Nichols</dc:creator>
  <cp:keywords/>
  <dc:description/>
  <cp:lastModifiedBy>Henry Nichols</cp:lastModifiedBy>
  <cp:revision>2</cp:revision>
  <cp:lastPrinted>2022-09-27T08:22:00Z</cp:lastPrinted>
  <dcterms:created xsi:type="dcterms:W3CDTF">2025-01-24T07:32:00Z</dcterms:created>
  <dcterms:modified xsi:type="dcterms:W3CDTF">2025-01-24T07:32:00Z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5afeb651c0ceff9f7ef39f9ec4727a2d983591ada5ec03f49cad6900d878ba0f</vt:lpwstr>
  </property>
</Properties>
</file>