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FAFE43" w14:textId="49EF043E" w:rsidR="00484B3F" w:rsidRPr="00E54AE7" w:rsidRDefault="00903ED5" w:rsidP="00BF33CE">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heme="majorHAnsi" w:hAnsiTheme="majorHAnsi" w:cstheme="majorHAnsi"/>
          <w:b/>
          <w:bCs/>
          <w:sz w:val="24"/>
          <w:szCs w:val="24"/>
          <w:lang w:val="en-US"/>
        </w:rPr>
      </w:pPr>
      <w:r w:rsidRPr="00E54AE7">
        <w:rPr>
          <w:rFonts w:asciiTheme="majorHAnsi" w:hAnsiTheme="majorHAnsi" w:cstheme="majorHAnsi"/>
          <w:b/>
          <w:bCs/>
          <w:sz w:val="24"/>
          <w:szCs w:val="24"/>
          <w:lang w:val="en-US"/>
        </w:rPr>
        <w:t>M1</w:t>
      </w:r>
      <w:r w:rsidR="00BF33CE" w:rsidRPr="00E54AE7">
        <w:rPr>
          <w:rFonts w:asciiTheme="majorHAnsi" w:hAnsiTheme="majorHAnsi" w:cstheme="majorHAnsi"/>
          <w:b/>
          <w:bCs/>
          <w:sz w:val="24"/>
          <w:szCs w:val="24"/>
          <w:lang w:val="en-US"/>
        </w:rPr>
        <w:t xml:space="preserve"> – Transgender Son</w:t>
      </w:r>
    </w:p>
    <w:p w14:paraId="32619110" w14:textId="77777777" w:rsidR="00BF33CE" w:rsidRDefault="00BF33CE" w:rsidP="00903ED5">
      <w:pPr>
        <w:spacing w:before="100" w:beforeAutospacing="1" w:after="100" w:afterAutospacing="1" w:line="240" w:lineRule="auto"/>
        <w:ind w:right="0"/>
        <w:jc w:val="left"/>
        <w:rPr>
          <w:rFonts w:ascii="Times New Roman" w:eastAsia="Times New Roman" w:hAnsi="Times New Roman" w:cs="Times New Roman"/>
          <w:b/>
          <w:bCs/>
          <w:sz w:val="24"/>
          <w:szCs w:val="24"/>
          <w:lang w:eastAsia="en-ZA"/>
        </w:rPr>
      </w:pPr>
    </w:p>
    <w:p w14:paraId="55A0B127" w14:textId="19DB0987" w:rsidR="00BE5D60" w:rsidRPr="008322DD" w:rsidRDefault="00BE5D60"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2D591A">
        <w:rPr>
          <w:rFonts w:asciiTheme="majorHAnsi" w:eastAsia="Times New Roman" w:hAnsiTheme="majorHAnsi" w:cstheme="majorHAnsi"/>
          <w:b/>
          <w:bCs/>
          <w:sz w:val="24"/>
          <w:szCs w:val="24"/>
          <w:lang w:eastAsia="en-ZA"/>
        </w:rPr>
        <w:t>Interviewer:</w:t>
      </w:r>
      <w:r w:rsidRPr="00E54AE7">
        <w:rPr>
          <w:rFonts w:asciiTheme="majorHAnsi" w:eastAsia="Times New Roman" w:hAnsiTheme="majorHAnsi" w:cstheme="majorHAnsi"/>
          <w:sz w:val="24"/>
          <w:szCs w:val="24"/>
          <w:lang w:eastAsia="en-ZA"/>
        </w:rPr>
        <w:t xml:space="preserve"> </w:t>
      </w:r>
      <w:r w:rsidRPr="008322DD">
        <w:rPr>
          <w:rFonts w:asciiTheme="majorHAnsi" w:eastAsia="Times New Roman" w:hAnsiTheme="majorHAnsi" w:cstheme="majorHAnsi"/>
          <w:sz w:val="24"/>
          <w:szCs w:val="24"/>
          <w:lang w:eastAsia="en-ZA"/>
        </w:rPr>
        <w:t xml:space="preserve">Tell me a little about your son </w:t>
      </w:r>
      <w:r w:rsidR="002D591A" w:rsidRPr="008322DD">
        <w:rPr>
          <w:rFonts w:asciiTheme="majorHAnsi" w:eastAsia="Times New Roman" w:hAnsiTheme="majorHAnsi" w:cstheme="majorHAnsi"/>
          <w:sz w:val="24"/>
          <w:szCs w:val="24"/>
          <w:lang w:eastAsia="en-ZA"/>
        </w:rPr>
        <w:t>(trans</w:t>
      </w:r>
      <w:r w:rsidRPr="008322DD">
        <w:rPr>
          <w:rFonts w:asciiTheme="majorHAnsi" w:eastAsia="Times New Roman" w:hAnsiTheme="majorHAnsi" w:cstheme="majorHAnsi"/>
          <w:sz w:val="24"/>
          <w:szCs w:val="24"/>
          <w:lang w:eastAsia="en-ZA"/>
        </w:rPr>
        <w:t xml:space="preserve"> daughter) and her school life.</w:t>
      </w:r>
    </w:p>
    <w:p w14:paraId="0B4EF286" w14:textId="71D1497E" w:rsidR="00903ED5" w:rsidRPr="008322DD" w:rsidRDefault="00903ED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2D591A">
        <w:rPr>
          <w:rFonts w:asciiTheme="majorHAnsi" w:eastAsia="Times New Roman" w:hAnsiTheme="majorHAnsi" w:cstheme="majorHAnsi"/>
          <w:b/>
          <w:bCs/>
          <w:sz w:val="24"/>
          <w:szCs w:val="24"/>
          <w:lang w:eastAsia="en-ZA"/>
        </w:rPr>
        <w:t xml:space="preserve">M1: </w:t>
      </w:r>
      <w:r w:rsidRPr="008322DD">
        <w:rPr>
          <w:rFonts w:asciiTheme="majorHAnsi" w:eastAsia="Times New Roman" w:hAnsiTheme="majorHAnsi" w:cstheme="majorHAnsi"/>
          <w:sz w:val="24"/>
          <w:szCs w:val="24"/>
          <w:lang w:eastAsia="en-ZA"/>
        </w:rPr>
        <w:t xml:space="preserve">Her school life was tough. She falls under a boy. </w:t>
      </w:r>
      <w:r w:rsidR="005663DD" w:rsidRPr="008322DD">
        <w:rPr>
          <w:rFonts w:asciiTheme="majorHAnsi" w:eastAsia="Times New Roman" w:hAnsiTheme="majorHAnsi" w:cstheme="majorHAnsi"/>
          <w:sz w:val="24"/>
          <w:szCs w:val="24"/>
          <w:lang w:eastAsia="en-ZA"/>
        </w:rPr>
        <w:t xml:space="preserve">That is how it should be. </w:t>
      </w:r>
      <w:r w:rsidRPr="008322DD">
        <w:rPr>
          <w:rFonts w:asciiTheme="majorHAnsi" w:eastAsia="Times New Roman" w:hAnsiTheme="majorHAnsi" w:cstheme="majorHAnsi"/>
          <w:sz w:val="24"/>
          <w:szCs w:val="24"/>
          <w:lang w:eastAsia="en-ZA"/>
        </w:rPr>
        <w:t xml:space="preserve">That thing </w:t>
      </w:r>
      <w:r w:rsidR="00BE5D60" w:rsidRPr="008322DD">
        <w:rPr>
          <w:rFonts w:asciiTheme="majorHAnsi" w:eastAsia="Times New Roman" w:hAnsiTheme="majorHAnsi" w:cstheme="majorHAnsi"/>
          <w:sz w:val="24"/>
          <w:szCs w:val="24"/>
          <w:lang w:eastAsia="en-ZA"/>
        </w:rPr>
        <w:t>about her being</w:t>
      </w:r>
      <w:r w:rsidRPr="008322DD">
        <w:rPr>
          <w:rFonts w:asciiTheme="majorHAnsi" w:eastAsia="Times New Roman" w:hAnsiTheme="majorHAnsi" w:cstheme="majorHAnsi"/>
          <w:sz w:val="24"/>
          <w:szCs w:val="24"/>
          <w:lang w:eastAsia="en-ZA"/>
        </w:rPr>
        <w:t xml:space="preserve"> a girl is not there.</w:t>
      </w:r>
    </w:p>
    <w:p w14:paraId="6EBAAF28" w14:textId="3444418C" w:rsidR="00903ED5" w:rsidRPr="008322DD" w:rsidRDefault="00903ED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2D591A">
        <w:rPr>
          <w:rFonts w:asciiTheme="majorHAnsi" w:eastAsia="Times New Roman" w:hAnsiTheme="majorHAnsi" w:cstheme="majorHAnsi"/>
          <w:b/>
          <w:bCs/>
          <w:sz w:val="24"/>
          <w:szCs w:val="24"/>
          <w:lang w:eastAsia="en-ZA"/>
        </w:rPr>
        <w:t xml:space="preserve">Interviewer: </w:t>
      </w:r>
      <w:r w:rsidR="00BE5D60" w:rsidRPr="002D591A">
        <w:rPr>
          <w:rFonts w:asciiTheme="majorHAnsi" w:eastAsia="Times New Roman" w:hAnsiTheme="majorHAnsi" w:cstheme="majorHAnsi"/>
          <w:b/>
          <w:bCs/>
          <w:sz w:val="24"/>
          <w:szCs w:val="24"/>
          <w:lang w:eastAsia="en-ZA"/>
        </w:rPr>
        <w:t>W</w:t>
      </w:r>
      <w:r w:rsidR="00BE5D60" w:rsidRPr="008322DD">
        <w:rPr>
          <w:rFonts w:asciiTheme="majorHAnsi" w:eastAsia="Times New Roman" w:hAnsiTheme="majorHAnsi" w:cstheme="majorHAnsi"/>
          <w:sz w:val="24"/>
          <w:szCs w:val="24"/>
          <w:lang w:eastAsia="en-ZA"/>
        </w:rPr>
        <w:t>hen did you realise that your daughter was son was “different”?</w:t>
      </w:r>
    </w:p>
    <w:p w14:paraId="0ADE7F61" w14:textId="32111859" w:rsidR="00903ED5" w:rsidRPr="008322DD" w:rsidRDefault="00903ED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2D591A">
        <w:rPr>
          <w:rFonts w:asciiTheme="majorHAnsi" w:eastAsia="Times New Roman" w:hAnsiTheme="majorHAnsi" w:cstheme="majorHAnsi"/>
          <w:b/>
          <w:bCs/>
          <w:sz w:val="24"/>
          <w:szCs w:val="24"/>
          <w:lang w:eastAsia="en-ZA"/>
        </w:rPr>
        <w:t xml:space="preserve">M1: </w:t>
      </w:r>
      <w:r w:rsidRPr="008322DD">
        <w:rPr>
          <w:rFonts w:asciiTheme="majorHAnsi" w:eastAsia="Times New Roman" w:hAnsiTheme="majorHAnsi" w:cstheme="majorHAnsi"/>
          <w:sz w:val="24"/>
          <w:szCs w:val="24"/>
          <w:lang w:eastAsia="en-ZA"/>
        </w:rPr>
        <w:t>She was not even 1 year old when I realized that. Most of the time, when you go to a shop, she goes to the girls’ section. If you buy her boy stuff, she throws it away. She didn’t want to wear boys’ clothes.</w:t>
      </w:r>
    </w:p>
    <w:p w14:paraId="0E132E04" w14:textId="6B49EEA3" w:rsidR="00903ED5" w:rsidRPr="008322DD" w:rsidRDefault="00903ED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2D591A">
        <w:rPr>
          <w:rFonts w:asciiTheme="majorHAnsi" w:eastAsia="Times New Roman" w:hAnsiTheme="majorHAnsi" w:cstheme="majorHAnsi"/>
          <w:b/>
          <w:bCs/>
          <w:sz w:val="24"/>
          <w:szCs w:val="24"/>
          <w:lang w:eastAsia="en-ZA"/>
        </w:rPr>
        <w:t>Interviewer:</w:t>
      </w:r>
      <w:r w:rsidRPr="008322DD">
        <w:rPr>
          <w:rFonts w:asciiTheme="majorHAnsi" w:eastAsia="Times New Roman" w:hAnsiTheme="majorHAnsi" w:cstheme="majorHAnsi"/>
          <w:i/>
          <w:iCs/>
          <w:sz w:val="24"/>
          <w:szCs w:val="24"/>
          <w:lang w:eastAsia="en-ZA"/>
        </w:rPr>
        <w:t xml:space="preserve"> </w:t>
      </w:r>
      <w:r w:rsidRPr="008322DD">
        <w:rPr>
          <w:rFonts w:asciiTheme="majorHAnsi" w:eastAsia="Times New Roman" w:hAnsiTheme="majorHAnsi" w:cstheme="majorHAnsi"/>
          <w:sz w:val="24"/>
          <w:szCs w:val="24"/>
          <w:lang w:eastAsia="en-ZA"/>
        </w:rPr>
        <w:t xml:space="preserve">How did </w:t>
      </w:r>
      <w:r w:rsidR="00BE5D60" w:rsidRPr="008322DD">
        <w:rPr>
          <w:rFonts w:asciiTheme="majorHAnsi" w:eastAsia="Times New Roman" w:hAnsiTheme="majorHAnsi" w:cstheme="majorHAnsi"/>
          <w:sz w:val="24"/>
          <w:szCs w:val="24"/>
          <w:lang w:eastAsia="en-ZA"/>
        </w:rPr>
        <w:t xml:space="preserve">you react to </w:t>
      </w:r>
      <w:r w:rsidRPr="008322DD">
        <w:rPr>
          <w:rFonts w:asciiTheme="majorHAnsi" w:eastAsia="Times New Roman" w:hAnsiTheme="majorHAnsi" w:cstheme="majorHAnsi"/>
          <w:sz w:val="24"/>
          <w:szCs w:val="24"/>
          <w:lang w:eastAsia="en-ZA"/>
        </w:rPr>
        <w:t xml:space="preserve">her </w:t>
      </w:r>
      <w:r w:rsidR="00BE5D60" w:rsidRPr="008322DD">
        <w:rPr>
          <w:rFonts w:asciiTheme="majorHAnsi" w:eastAsia="Times New Roman" w:hAnsiTheme="majorHAnsi" w:cstheme="majorHAnsi"/>
          <w:sz w:val="24"/>
          <w:szCs w:val="24"/>
          <w:lang w:eastAsia="en-ZA"/>
        </w:rPr>
        <w:t xml:space="preserve">gender </w:t>
      </w:r>
      <w:r w:rsidRPr="008322DD">
        <w:rPr>
          <w:rFonts w:asciiTheme="majorHAnsi" w:eastAsia="Times New Roman" w:hAnsiTheme="majorHAnsi" w:cstheme="majorHAnsi"/>
          <w:sz w:val="24"/>
          <w:szCs w:val="24"/>
          <w:lang w:eastAsia="en-ZA"/>
        </w:rPr>
        <w:t>identity?</w:t>
      </w:r>
    </w:p>
    <w:p w14:paraId="10D90661" w14:textId="29255C98" w:rsidR="00903ED5" w:rsidRPr="008322DD" w:rsidRDefault="00903ED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2D591A">
        <w:rPr>
          <w:rFonts w:asciiTheme="majorHAnsi" w:eastAsia="Times New Roman" w:hAnsiTheme="majorHAnsi" w:cstheme="majorHAnsi"/>
          <w:b/>
          <w:bCs/>
          <w:sz w:val="24"/>
          <w:szCs w:val="24"/>
          <w:lang w:eastAsia="en-ZA"/>
        </w:rPr>
        <w:t>M1:</w:t>
      </w:r>
      <w:r w:rsidRPr="008322DD">
        <w:rPr>
          <w:rFonts w:asciiTheme="majorHAnsi" w:eastAsia="Times New Roman" w:hAnsiTheme="majorHAnsi" w:cstheme="majorHAnsi"/>
          <w:sz w:val="24"/>
          <w:szCs w:val="24"/>
          <w:lang w:eastAsia="en-ZA"/>
        </w:rPr>
        <w:t xml:space="preserve"> I first thought that it would change, but it didn’t. She was always wearing and playing in wedding dresses… At the age of 7, she said she is not wearing boys’ clothes anymore. I told her at school they will not allow it. The school just allowed it. </w:t>
      </w:r>
      <w:proofErr w:type="gramStart"/>
      <w:r w:rsidRPr="008322DD">
        <w:rPr>
          <w:rFonts w:asciiTheme="majorHAnsi" w:eastAsia="Times New Roman" w:hAnsiTheme="majorHAnsi" w:cstheme="majorHAnsi"/>
          <w:sz w:val="24"/>
          <w:szCs w:val="24"/>
          <w:lang w:eastAsia="en-ZA"/>
        </w:rPr>
        <w:t>They</w:t>
      </w:r>
      <w:proofErr w:type="gramEnd"/>
      <w:r w:rsidRPr="008322DD">
        <w:rPr>
          <w:rFonts w:asciiTheme="majorHAnsi" w:eastAsia="Times New Roman" w:hAnsiTheme="majorHAnsi" w:cstheme="majorHAnsi"/>
          <w:sz w:val="24"/>
          <w:szCs w:val="24"/>
          <w:lang w:eastAsia="en-ZA"/>
        </w:rPr>
        <w:t xml:space="preserve"> just left it.</w:t>
      </w:r>
      <w:r w:rsidR="001C6ACE" w:rsidRPr="008322DD">
        <w:rPr>
          <w:rFonts w:asciiTheme="majorHAnsi" w:eastAsia="Times New Roman" w:hAnsiTheme="majorHAnsi" w:cstheme="majorHAnsi"/>
          <w:sz w:val="24"/>
          <w:szCs w:val="24"/>
          <w:lang w:eastAsia="en-ZA"/>
        </w:rPr>
        <w:t xml:space="preserve"> </w:t>
      </w:r>
      <w:r w:rsidR="001C6ACE" w:rsidRPr="008322DD">
        <w:rPr>
          <w:rFonts w:asciiTheme="majorHAnsi" w:eastAsia="Times New Roman" w:hAnsiTheme="majorHAnsi" w:cstheme="majorHAnsi"/>
          <w:i/>
          <w:iCs/>
          <w:sz w:val="24"/>
          <w:szCs w:val="24"/>
          <w:lang w:eastAsia="en-ZA"/>
        </w:rPr>
        <w:t>I knew that I didn't have three sons anymore, but two sons and a daughter.</w:t>
      </w:r>
    </w:p>
    <w:p w14:paraId="6D9A96B6" w14:textId="67A86877" w:rsidR="00903ED5" w:rsidRPr="008322DD" w:rsidRDefault="00903ED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2D591A">
        <w:rPr>
          <w:rFonts w:asciiTheme="majorHAnsi" w:eastAsia="Times New Roman" w:hAnsiTheme="majorHAnsi" w:cstheme="majorHAnsi"/>
          <w:b/>
          <w:bCs/>
          <w:sz w:val="24"/>
          <w:szCs w:val="24"/>
          <w:lang w:eastAsia="en-ZA"/>
        </w:rPr>
        <w:t>Interviewer:</w:t>
      </w:r>
      <w:r w:rsidRPr="008322DD">
        <w:rPr>
          <w:rFonts w:asciiTheme="majorHAnsi" w:eastAsia="Times New Roman" w:hAnsiTheme="majorHAnsi" w:cstheme="majorHAnsi"/>
          <w:sz w:val="24"/>
          <w:szCs w:val="24"/>
          <w:lang w:eastAsia="en-ZA"/>
        </w:rPr>
        <w:t xml:space="preserve"> </w:t>
      </w:r>
      <w:r w:rsidR="00BE5D60" w:rsidRPr="008322DD">
        <w:rPr>
          <w:rFonts w:asciiTheme="majorHAnsi" w:eastAsia="Times New Roman" w:hAnsiTheme="majorHAnsi" w:cstheme="majorHAnsi"/>
          <w:sz w:val="24"/>
          <w:szCs w:val="24"/>
          <w:lang w:eastAsia="en-ZA"/>
        </w:rPr>
        <w:t xml:space="preserve">Let us talk about her schooling time and </w:t>
      </w:r>
      <w:r w:rsidR="002521E5">
        <w:rPr>
          <w:rFonts w:asciiTheme="majorHAnsi" w:eastAsia="Times New Roman" w:hAnsiTheme="majorHAnsi" w:cstheme="majorHAnsi"/>
          <w:sz w:val="24"/>
          <w:szCs w:val="24"/>
          <w:lang w:eastAsia="en-ZA"/>
        </w:rPr>
        <w:t xml:space="preserve">the </w:t>
      </w:r>
      <w:r w:rsidR="00BE5D60" w:rsidRPr="008322DD">
        <w:rPr>
          <w:rFonts w:asciiTheme="majorHAnsi" w:eastAsia="Times New Roman" w:hAnsiTheme="majorHAnsi" w:cstheme="majorHAnsi"/>
          <w:sz w:val="24"/>
          <w:szCs w:val="24"/>
          <w:lang w:eastAsia="en-ZA"/>
        </w:rPr>
        <w:t xml:space="preserve">experiences she had in school. </w:t>
      </w:r>
    </w:p>
    <w:p w14:paraId="5E94A3A6" w14:textId="50DD2C46" w:rsidR="00903ED5" w:rsidRPr="008322DD" w:rsidRDefault="00903ED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2D591A">
        <w:rPr>
          <w:rFonts w:asciiTheme="majorHAnsi" w:eastAsia="Times New Roman" w:hAnsiTheme="majorHAnsi" w:cstheme="majorHAnsi"/>
          <w:b/>
          <w:bCs/>
          <w:sz w:val="24"/>
          <w:szCs w:val="24"/>
          <w:lang w:eastAsia="en-ZA"/>
        </w:rPr>
        <w:t xml:space="preserve">M1: </w:t>
      </w:r>
      <w:r w:rsidR="00BE5D60" w:rsidRPr="008322DD">
        <w:rPr>
          <w:rFonts w:asciiTheme="majorHAnsi" w:eastAsia="Times New Roman" w:hAnsiTheme="majorHAnsi" w:cstheme="majorHAnsi"/>
          <w:sz w:val="24"/>
          <w:szCs w:val="24"/>
          <w:lang w:eastAsia="en-ZA"/>
        </w:rPr>
        <w:t xml:space="preserve">She was bullied both verbally and physically. </w:t>
      </w:r>
      <w:r w:rsidRPr="008322DD">
        <w:rPr>
          <w:rFonts w:asciiTheme="majorHAnsi" w:eastAsia="Times New Roman" w:hAnsiTheme="majorHAnsi" w:cstheme="majorHAnsi"/>
          <w:sz w:val="24"/>
          <w:szCs w:val="24"/>
          <w:lang w:eastAsia="en-ZA"/>
        </w:rPr>
        <w:t>I changed her to different schools</w:t>
      </w:r>
      <w:r w:rsidR="00BE5D60" w:rsidRPr="008322DD">
        <w:rPr>
          <w:rFonts w:asciiTheme="majorHAnsi" w:eastAsia="Times New Roman" w:hAnsiTheme="majorHAnsi" w:cstheme="majorHAnsi"/>
          <w:sz w:val="24"/>
          <w:szCs w:val="24"/>
          <w:lang w:eastAsia="en-ZA"/>
        </w:rPr>
        <w:t xml:space="preserve"> with the hope that she will have an easier life..</w:t>
      </w:r>
      <w:r w:rsidRPr="008322DD">
        <w:rPr>
          <w:rFonts w:asciiTheme="majorHAnsi" w:eastAsia="Times New Roman" w:hAnsiTheme="majorHAnsi" w:cstheme="majorHAnsi"/>
          <w:sz w:val="24"/>
          <w:szCs w:val="24"/>
          <w:lang w:eastAsia="en-ZA"/>
        </w:rPr>
        <w:t>. She had a tough time in class. The children were teasing her</w:t>
      </w:r>
      <w:r w:rsidR="00BE5D60" w:rsidRPr="008322DD">
        <w:rPr>
          <w:rFonts w:asciiTheme="majorHAnsi" w:eastAsia="Times New Roman" w:hAnsiTheme="majorHAnsi" w:cstheme="majorHAnsi"/>
          <w:sz w:val="24"/>
          <w:szCs w:val="24"/>
          <w:lang w:eastAsia="en-ZA"/>
        </w:rPr>
        <w:t xml:space="preserve"> and calling her names</w:t>
      </w:r>
      <w:r w:rsidRPr="008322DD">
        <w:rPr>
          <w:rFonts w:asciiTheme="majorHAnsi" w:eastAsia="Times New Roman" w:hAnsiTheme="majorHAnsi" w:cstheme="majorHAnsi"/>
          <w:sz w:val="24"/>
          <w:szCs w:val="24"/>
          <w:lang w:eastAsia="en-ZA"/>
        </w:rPr>
        <w:t>.</w:t>
      </w:r>
    </w:p>
    <w:p w14:paraId="075707ED" w14:textId="4BD137CC" w:rsidR="00903ED5" w:rsidRPr="008322DD" w:rsidRDefault="00903ED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2D591A">
        <w:rPr>
          <w:rFonts w:asciiTheme="majorHAnsi" w:eastAsia="Times New Roman" w:hAnsiTheme="majorHAnsi" w:cstheme="majorHAnsi"/>
          <w:b/>
          <w:bCs/>
          <w:sz w:val="24"/>
          <w:szCs w:val="24"/>
          <w:lang w:eastAsia="en-ZA"/>
        </w:rPr>
        <w:t>Interviewer:</w:t>
      </w:r>
      <w:r w:rsidRPr="008322DD">
        <w:rPr>
          <w:rFonts w:asciiTheme="majorHAnsi" w:eastAsia="Times New Roman" w:hAnsiTheme="majorHAnsi" w:cstheme="majorHAnsi"/>
          <w:sz w:val="24"/>
          <w:szCs w:val="24"/>
          <w:lang w:eastAsia="en-ZA"/>
        </w:rPr>
        <w:t xml:space="preserve"> </w:t>
      </w:r>
      <w:r w:rsidR="00BE5D60" w:rsidRPr="008322DD">
        <w:rPr>
          <w:rFonts w:asciiTheme="majorHAnsi" w:eastAsia="Times New Roman" w:hAnsiTheme="majorHAnsi" w:cstheme="majorHAnsi"/>
          <w:sz w:val="24"/>
          <w:szCs w:val="24"/>
          <w:lang w:eastAsia="en-ZA"/>
        </w:rPr>
        <w:t>Since you were aware of the bullying, what advice do you give her</w:t>
      </w:r>
      <w:r w:rsidRPr="008322DD">
        <w:rPr>
          <w:rFonts w:asciiTheme="majorHAnsi" w:eastAsia="Times New Roman" w:hAnsiTheme="majorHAnsi" w:cstheme="majorHAnsi"/>
          <w:sz w:val="24"/>
          <w:szCs w:val="24"/>
          <w:lang w:eastAsia="en-ZA"/>
        </w:rPr>
        <w:t>?</w:t>
      </w:r>
    </w:p>
    <w:p w14:paraId="6058F2AF" w14:textId="7EB50C8B" w:rsidR="00903ED5" w:rsidRPr="008322DD" w:rsidRDefault="00903ED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2D591A">
        <w:rPr>
          <w:rFonts w:asciiTheme="majorHAnsi" w:eastAsia="Times New Roman" w:hAnsiTheme="majorHAnsi" w:cstheme="majorHAnsi"/>
          <w:b/>
          <w:bCs/>
          <w:sz w:val="24"/>
          <w:szCs w:val="24"/>
          <w:lang w:eastAsia="en-ZA"/>
        </w:rPr>
        <w:t>M1:</w:t>
      </w:r>
      <w:r w:rsidRPr="008322DD">
        <w:rPr>
          <w:rFonts w:asciiTheme="majorHAnsi" w:eastAsia="Times New Roman" w:hAnsiTheme="majorHAnsi" w:cstheme="majorHAnsi"/>
          <w:sz w:val="24"/>
          <w:szCs w:val="24"/>
          <w:lang w:eastAsia="en-ZA"/>
        </w:rPr>
        <w:t xml:space="preserve"> I told her</w:t>
      </w:r>
      <w:r w:rsidR="008350BE">
        <w:rPr>
          <w:rFonts w:asciiTheme="majorHAnsi" w:eastAsia="Times New Roman" w:hAnsiTheme="majorHAnsi" w:cstheme="majorHAnsi"/>
          <w:sz w:val="24"/>
          <w:szCs w:val="24"/>
          <w:lang w:eastAsia="en-ZA"/>
        </w:rPr>
        <w:t xml:space="preserve"> …y</w:t>
      </w:r>
      <w:r w:rsidRPr="008322DD">
        <w:rPr>
          <w:rFonts w:asciiTheme="majorHAnsi" w:eastAsia="Times New Roman" w:hAnsiTheme="majorHAnsi" w:cstheme="majorHAnsi"/>
          <w:sz w:val="24"/>
          <w:szCs w:val="24"/>
          <w:lang w:eastAsia="en-ZA"/>
        </w:rPr>
        <w:t>ou are making your life hard by wearing these clothes. I told her that you didn’t choose this. Only God created you like this.</w:t>
      </w:r>
    </w:p>
    <w:p w14:paraId="2774D115" w14:textId="393926A9" w:rsidR="00903ED5" w:rsidRPr="008322DD" w:rsidRDefault="00903ED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2D591A">
        <w:rPr>
          <w:rFonts w:asciiTheme="majorHAnsi" w:eastAsia="Times New Roman" w:hAnsiTheme="majorHAnsi" w:cstheme="majorHAnsi"/>
          <w:b/>
          <w:bCs/>
          <w:sz w:val="24"/>
          <w:szCs w:val="24"/>
          <w:lang w:eastAsia="en-ZA"/>
        </w:rPr>
        <w:t xml:space="preserve">Interviewer: </w:t>
      </w:r>
      <w:r w:rsidR="00BE5D60" w:rsidRPr="008322DD">
        <w:rPr>
          <w:rFonts w:asciiTheme="majorHAnsi" w:eastAsia="Times New Roman" w:hAnsiTheme="majorHAnsi" w:cstheme="majorHAnsi"/>
          <w:sz w:val="24"/>
          <w:szCs w:val="24"/>
          <w:lang w:eastAsia="en-ZA"/>
        </w:rPr>
        <w:t>What action did you take in response to the school bullying</w:t>
      </w:r>
      <w:r w:rsidRPr="008322DD">
        <w:rPr>
          <w:rFonts w:asciiTheme="majorHAnsi" w:eastAsia="Times New Roman" w:hAnsiTheme="majorHAnsi" w:cstheme="majorHAnsi"/>
          <w:sz w:val="24"/>
          <w:szCs w:val="24"/>
          <w:lang w:eastAsia="en-ZA"/>
        </w:rPr>
        <w:t>?</w:t>
      </w:r>
    </w:p>
    <w:p w14:paraId="657F68CA" w14:textId="56718CF2" w:rsidR="007C2C3C" w:rsidRPr="008322DD" w:rsidRDefault="00994B4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994B45">
        <w:rPr>
          <w:rFonts w:asciiTheme="majorHAnsi" w:eastAsia="Times New Roman" w:hAnsiTheme="majorHAnsi" w:cstheme="majorHAnsi"/>
          <w:b/>
          <w:bCs/>
          <w:sz w:val="24"/>
          <w:szCs w:val="24"/>
          <w:lang w:eastAsia="en-ZA"/>
        </w:rPr>
        <w:t>M1:</w:t>
      </w:r>
      <w:r>
        <w:rPr>
          <w:rFonts w:asciiTheme="majorHAnsi" w:eastAsia="Times New Roman" w:hAnsiTheme="majorHAnsi" w:cstheme="majorHAnsi"/>
          <w:sz w:val="24"/>
          <w:szCs w:val="24"/>
          <w:lang w:eastAsia="en-ZA"/>
        </w:rPr>
        <w:t xml:space="preserve"> </w:t>
      </w:r>
      <w:r w:rsidR="00BE5D60" w:rsidRPr="008322DD">
        <w:rPr>
          <w:rFonts w:asciiTheme="majorHAnsi" w:eastAsia="Times New Roman" w:hAnsiTheme="majorHAnsi" w:cstheme="majorHAnsi"/>
          <w:sz w:val="24"/>
          <w:szCs w:val="24"/>
          <w:lang w:eastAsia="en-ZA"/>
        </w:rPr>
        <w:t>I went to the principal and told him about everything, the teasing, and the teachers ignoring this</w:t>
      </w:r>
      <w:r w:rsidR="007C2C3C" w:rsidRPr="008322DD">
        <w:rPr>
          <w:rFonts w:asciiTheme="majorHAnsi" w:eastAsia="Times New Roman" w:hAnsiTheme="majorHAnsi" w:cstheme="majorHAnsi"/>
          <w:sz w:val="24"/>
          <w:szCs w:val="24"/>
          <w:lang w:eastAsia="en-ZA"/>
        </w:rPr>
        <w:t xml:space="preserve"> … even after my daughter told them. I was expecting him to act on my concern and provide me with comfort. The opposite happened. The only thing he </w:t>
      </w:r>
      <w:proofErr w:type="gramStart"/>
      <w:r w:rsidR="007C2C3C" w:rsidRPr="008322DD">
        <w:rPr>
          <w:rFonts w:asciiTheme="majorHAnsi" w:eastAsia="Times New Roman" w:hAnsiTheme="majorHAnsi" w:cstheme="majorHAnsi"/>
          <w:sz w:val="24"/>
          <w:szCs w:val="24"/>
          <w:lang w:eastAsia="en-ZA"/>
        </w:rPr>
        <w:t>( the</w:t>
      </w:r>
      <w:proofErr w:type="gramEnd"/>
      <w:r w:rsidR="007C2C3C" w:rsidRPr="008322DD">
        <w:rPr>
          <w:rFonts w:asciiTheme="majorHAnsi" w:eastAsia="Times New Roman" w:hAnsiTheme="majorHAnsi" w:cstheme="majorHAnsi"/>
          <w:sz w:val="24"/>
          <w:szCs w:val="24"/>
          <w:lang w:eastAsia="en-ZA"/>
        </w:rPr>
        <w:t xml:space="preserve"> principal) mentioned was the issue that my daughter went to the wrong bathrooms. I did ask him why that </w:t>
      </w:r>
      <w:r w:rsidR="0012053A">
        <w:rPr>
          <w:rFonts w:asciiTheme="majorHAnsi" w:eastAsia="Times New Roman" w:hAnsiTheme="majorHAnsi" w:cstheme="majorHAnsi"/>
          <w:sz w:val="24"/>
          <w:szCs w:val="24"/>
          <w:lang w:eastAsia="en-ZA"/>
        </w:rPr>
        <w:t>wa</w:t>
      </w:r>
      <w:r w:rsidR="007C2C3C" w:rsidRPr="008322DD">
        <w:rPr>
          <w:rFonts w:asciiTheme="majorHAnsi" w:eastAsia="Times New Roman" w:hAnsiTheme="majorHAnsi" w:cstheme="majorHAnsi"/>
          <w:sz w:val="24"/>
          <w:szCs w:val="24"/>
          <w:lang w:eastAsia="en-ZA"/>
        </w:rPr>
        <w:t xml:space="preserve">s a problem. It </w:t>
      </w:r>
      <w:r w:rsidR="0012053A">
        <w:rPr>
          <w:rFonts w:asciiTheme="majorHAnsi" w:eastAsia="Times New Roman" w:hAnsiTheme="majorHAnsi" w:cstheme="majorHAnsi"/>
          <w:sz w:val="24"/>
          <w:szCs w:val="24"/>
          <w:lang w:eastAsia="en-ZA"/>
        </w:rPr>
        <w:t>wa</w:t>
      </w:r>
      <w:r w:rsidR="007C2C3C" w:rsidRPr="008322DD">
        <w:rPr>
          <w:rFonts w:asciiTheme="majorHAnsi" w:eastAsia="Times New Roman" w:hAnsiTheme="majorHAnsi" w:cstheme="majorHAnsi"/>
          <w:sz w:val="24"/>
          <w:szCs w:val="24"/>
          <w:lang w:eastAsia="en-ZA"/>
        </w:rPr>
        <w:t>s then that I decided to move my daughter to go to another school.</w:t>
      </w:r>
    </w:p>
    <w:p w14:paraId="741BD3D0" w14:textId="085F1DA0" w:rsidR="00903ED5" w:rsidRPr="008322DD" w:rsidRDefault="00903ED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994B45">
        <w:rPr>
          <w:rFonts w:asciiTheme="majorHAnsi" w:eastAsia="Times New Roman" w:hAnsiTheme="majorHAnsi" w:cstheme="majorHAnsi"/>
          <w:b/>
          <w:bCs/>
          <w:sz w:val="24"/>
          <w:szCs w:val="24"/>
          <w:lang w:eastAsia="en-ZA"/>
        </w:rPr>
        <w:t>Interviewer</w:t>
      </w:r>
      <w:r w:rsidRPr="008322DD">
        <w:rPr>
          <w:rFonts w:asciiTheme="majorHAnsi" w:eastAsia="Times New Roman" w:hAnsiTheme="majorHAnsi" w:cstheme="majorHAnsi"/>
          <w:i/>
          <w:iCs/>
          <w:sz w:val="24"/>
          <w:szCs w:val="24"/>
          <w:lang w:eastAsia="en-ZA"/>
        </w:rPr>
        <w:t>:</w:t>
      </w:r>
      <w:r w:rsidR="007C2C3C" w:rsidRPr="008322DD">
        <w:rPr>
          <w:rFonts w:asciiTheme="majorHAnsi" w:eastAsia="Times New Roman" w:hAnsiTheme="majorHAnsi" w:cstheme="majorHAnsi"/>
          <w:sz w:val="24"/>
          <w:szCs w:val="24"/>
          <w:lang w:eastAsia="en-ZA"/>
        </w:rPr>
        <w:t xml:space="preserve"> what was your and your daughter’s experience at the new school?</w:t>
      </w:r>
    </w:p>
    <w:p w14:paraId="0D40028A" w14:textId="09B7B8DE" w:rsidR="00903ED5" w:rsidRPr="008322DD" w:rsidRDefault="00994B4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9A39F3">
        <w:rPr>
          <w:rFonts w:asciiTheme="majorHAnsi" w:eastAsia="Times New Roman" w:hAnsiTheme="majorHAnsi" w:cstheme="majorHAnsi"/>
          <w:b/>
          <w:bCs/>
          <w:sz w:val="24"/>
          <w:szCs w:val="24"/>
          <w:lang w:eastAsia="en-ZA"/>
        </w:rPr>
        <w:t>M1</w:t>
      </w:r>
      <w:r w:rsidR="009A39F3" w:rsidRPr="009A39F3">
        <w:rPr>
          <w:rFonts w:asciiTheme="majorHAnsi" w:eastAsia="Times New Roman" w:hAnsiTheme="majorHAnsi" w:cstheme="majorHAnsi"/>
          <w:b/>
          <w:bCs/>
          <w:sz w:val="24"/>
          <w:szCs w:val="24"/>
          <w:lang w:eastAsia="en-ZA"/>
        </w:rPr>
        <w:t xml:space="preserve">: </w:t>
      </w:r>
      <w:r w:rsidR="007C2C3C" w:rsidRPr="008322DD">
        <w:rPr>
          <w:rFonts w:asciiTheme="majorHAnsi" w:eastAsia="Times New Roman" w:hAnsiTheme="majorHAnsi" w:cstheme="majorHAnsi"/>
          <w:sz w:val="24"/>
          <w:szCs w:val="24"/>
          <w:lang w:eastAsia="en-ZA"/>
        </w:rPr>
        <w:t>There w</w:t>
      </w:r>
      <w:r w:rsidR="0012053A">
        <w:rPr>
          <w:rFonts w:asciiTheme="majorHAnsi" w:eastAsia="Times New Roman" w:hAnsiTheme="majorHAnsi" w:cstheme="majorHAnsi"/>
          <w:sz w:val="24"/>
          <w:szCs w:val="24"/>
          <w:lang w:eastAsia="en-ZA"/>
        </w:rPr>
        <w:t>as</w:t>
      </w:r>
      <w:r w:rsidR="007C2C3C" w:rsidRPr="008322DD">
        <w:rPr>
          <w:rFonts w:asciiTheme="majorHAnsi" w:eastAsia="Times New Roman" w:hAnsiTheme="majorHAnsi" w:cstheme="majorHAnsi"/>
          <w:sz w:val="24"/>
          <w:szCs w:val="24"/>
          <w:lang w:eastAsia="en-ZA"/>
        </w:rPr>
        <w:t xml:space="preserve"> still some sort of bullying, but there s</w:t>
      </w:r>
      <w:r w:rsidR="00903ED5" w:rsidRPr="008322DD">
        <w:rPr>
          <w:rFonts w:asciiTheme="majorHAnsi" w:eastAsia="Times New Roman" w:hAnsiTheme="majorHAnsi" w:cstheme="majorHAnsi"/>
          <w:sz w:val="24"/>
          <w:szCs w:val="24"/>
          <w:lang w:eastAsia="en-ZA"/>
        </w:rPr>
        <w:t xml:space="preserve">he made friends with girls. They didn’t judge. </w:t>
      </w:r>
      <w:r w:rsidR="007C2C3C" w:rsidRPr="008322DD">
        <w:rPr>
          <w:rFonts w:asciiTheme="majorHAnsi" w:eastAsia="Times New Roman" w:hAnsiTheme="majorHAnsi" w:cstheme="majorHAnsi"/>
          <w:sz w:val="24"/>
          <w:szCs w:val="24"/>
          <w:lang w:eastAsia="en-ZA"/>
        </w:rPr>
        <w:t>For example, w</w:t>
      </w:r>
      <w:r w:rsidR="00903ED5" w:rsidRPr="008322DD">
        <w:rPr>
          <w:rFonts w:asciiTheme="majorHAnsi" w:eastAsia="Times New Roman" w:hAnsiTheme="majorHAnsi" w:cstheme="majorHAnsi"/>
          <w:sz w:val="24"/>
          <w:szCs w:val="24"/>
          <w:lang w:eastAsia="en-ZA"/>
        </w:rPr>
        <w:t>hen they went to Durban on a trip, I would tell the teacher, “Remember, she is a girl. Don’t mix her with the boys</w:t>
      </w:r>
      <w:r w:rsidR="007C2C3C" w:rsidRPr="008322DD">
        <w:rPr>
          <w:rFonts w:asciiTheme="majorHAnsi" w:eastAsia="Times New Roman" w:hAnsiTheme="majorHAnsi" w:cstheme="majorHAnsi"/>
          <w:sz w:val="24"/>
          <w:szCs w:val="24"/>
          <w:lang w:eastAsia="en-ZA"/>
        </w:rPr>
        <w:t>”</w:t>
      </w:r>
    </w:p>
    <w:p w14:paraId="265D873C" w14:textId="40FEE76A" w:rsidR="00903ED5" w:rsidRPr="008322DD" w:rsidRDefault="00903ED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9A39F3">
        <w:rPr>
          <w:rFonts w:asciiTheme="majorHAnsi" w:eastAsia="Times New Roman" w:hAnsiTheme="majorHAnsi" w:cstheme="majorHAnsi"/>
          <w:b/>
          <w:bCs/>
          <w:sz w:val="24"/>
          <w:szCs w:val="24"/>
          <w:lang w:eastAsia="en-ZA"/>
        </w:rPr>
        <w:lastRenderedPageBreak/>
        <w:t>Interviewer:</w:t>
      </w:r>
      <w:r w:rsidRPr="008322DD">
        <w:rPr>
          <w:rFonts w:asciiTheme="majorHAnsi" w:eastAsia="Times New Roman" w:hAnsiTheme="majorHAnsi" w:cstheme="majorHAnsi"/>
          <w:sz w:val="24"/>
          <w:szCs w:val="24"/>
          <w:lang w:eastAsia="en-ZA"/>
        </w:rPr>
        <w:t xml:space="preserve"> How did the teachers react to your requests regarding your child’s gender identity on trips?</w:t>
      </w:r>
    </w:p>
    <w:p w14:paraId="142403E2" w14:textId="70399788" w:rsidR="00903ED5" w:rsidRPr="008322DD" w:rsidRDefault="00903ED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9A39F3">
        <w:rPr>
          <w:rFonts w:asciiTheme="majorHAnsi" w:eastAsia="Times New Roman" w:hAnsiTheme="majorHAnsi" w:cstheme="majorHAnsi"/>
          <w:b/>
          <w:bCs/>
          <w:sz w:val="24"/>
          <w:szCs w:val="24"/>
          <w:lang w:eastAsia="en-ZA"/>
        </w:rPr>
        <w:t xml:space="preserve">M1: </w:t>
      </w:r>
      <w:r w:rsidRPr="008322DD">
        <w:rPr>
          <w:rFonts w:asciiTheme="majorHAnsi" w:eastAsia="Times New Roman" w:hAnsiTheme="majorHAnsi" w:cstheme="majorHAnsi"/>
          <w:sz w:val="24"/>
          <w:szCs w:val="24"/>
          <w:lang w:eastAsia="en-ZA"/>
        </w:rPr>
        <w:t xml:space="preserve">She used the girls’ toilets. She is laughing. </w:t>
      </w:r>
    </w:p>
    <w:p w14:paraId="44B5AD39" w14:textId="36723D1E" w:rsidR="00903ED5" w:rsidRPr="008322DD" w:rsidRDefault="00903ED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9A39F3">
        <w:rPr>
          <w:rFonts w:asciiTheme="majorHAnsi" w:eastAsia="Times New Roman" w:hAnsiTheme="majorHAnsi" w:cstheme="majorHAnsi"/>
          <w:b/>
          <w:bCs/>
          <w:sz w:val="24"/>
          <w:szCs w:val="24"/>
          <w:lang w:eastAsia="en-ZA"/>
        </w:rPr>
        <w:t>Int</w:t>
      </w:r>
      <w:r w:rsidR="0012053A" w:rsidRPr="009A39F3">
        <w:rPr>
          <w:rFonts w:asciiTheme="majorHAnsi" w:eastAsia="Times New Roman" w:hAnsiTheme="majorHAnsi" w:cstheme="majorHAnsi"/>
          <w:b/>
          <w:bCs/>
          <w:sz w:val="24"/>
          <w:szCs w:val="24"/>
          <w:lang w:eastAsia="en-ZA"/>
        </w:rPr>
        <w:t>er</w:t>
      </w:r>
      <w:r w:rsidRPr="009A39F3">
        <w:rPr>
          <w:rFonts w:asciiTheme="majorHAnsi" w:eastAsia="Times New Roman" w:hAnsiTheme="majorHAnsi" w:cstheme="majorHAnsi"/>
          <w:b/>
          <w:bCs/>
          <w:sz w:val="24"/>
          <w:szCs w:val="24"/>
          <w:lang w:eastAsia="en-ZA"/>
        </w:rPr>
        <w:t xml:space="preserve">viewer: </w:t>
      </w:r>
      <w:r w:rsidRPr="008322DD">
        <w:rPr>
          <w:rFonts w:asciiTheme="majorHAnsi" w:eastAsia="Times New Roman" w:hAnsiTheme="majorHAnsi" w:cstheme="majorHAnsi"/>
          <w:sz w:val="24"/>
          <w:szCs w:val="24"/>
          <w:lang w:eastAsia="en-ZA"/>
        </w:rPr>
        <w:t>Did the use of the girls’ toilets cause any challenges for her at school? How did the school and other students react?</w:t>
      </w:r>
    </w:p>
    <w:p w14:paraId="08C33F6C" w14:textId="0622D028" w:rsidR="00903ED5" w:rsidRPr="008322DD" w:rsidRDefault="00903ED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9A39F3">
        <w:rPr>
          <w:rFonts w:asciiTheme="majorHAnsi" w:eastAsia="Times New Roman" w:hAnsiTheme="majorHAnsi" w:cstheme="majorHAnsi"/>
          <w:b/>
          <w:bCs/>
          <w:sz w:val="24"/>
          <w:szCs w:val="24"/>
          <w:lang w:eastAsia="en-ZA"/>
        </w:rPr>
        <w:t>M1</w:t>
      </w:r>
      <w:r w:rsidRPr="008322DD">
        <w:rPr>
          <w:rFonts w:asciiTheme="majorHAnsi" w:eastAsia="Times New Roman" w:hAnsiTheme="majorHAnsi" w:cstheme="majorHAnsi"/>
          <w:sz w:val="24"/>
          <w:szCs w:val="24"/>
          <w:lang w:eastAsia="en-ZA"/>
        </w:rPr>
        <w:t>: If the bullying went on, I would go to the school. The school kept quiet about these things. They only contacted me about the toilets</w:t>
      </w:r>
      <w:r w:rsidR="00101F45">
        <w:rPr>
          <w:rFonts w:asciiTheme="majorHAnsi" w:eastAsia="Times New Roman" w:hAnsiTheme="majorHAnsi" w:cstheme="majorHAnsi"/>
          <w:sz w:val="24"/>
          <w:szCs w:val="24"/>
          <w:lang w:eastAsia="en-ZA"/>
        </w:rPr>
        <w:t xml:space="preserve"> and other stu</w:t>
      </w:r>
      <w:r w:rsidR="00101F45" w:rsidRPr="001C72B8">
        <w:rPr>
          <w:rFonts w:asciiTheme="majorHAnsi" w:eastAsia="Times New Roman" w:hAnsiTheme="majorHAnsi" w:cstheme="majorHAnsi"/>
          <w:sz w:val="24"/>
          <w:szCs w:val="24"/>
          <w:lang w:eastAsia="en-ZA"/>
        </w:rPr>
        <w:t>ff</w:t>
      </w:r>
      <w:r w:rsidR="000E0B35">
        <w:rPr>
          <w:rFonts w:asciiTheme="majorHAnsi" w:eastAsia="Times New Roman" w:hAnsiTheme="majorHAnsi" w:cstheme="majorHAnsi"/>
          <w:sz w:val="24"/>
          <w:szCs w:val="24"/>
          <w:lang w:eastAsia="en-ZA"/>
        </w:rPr>
        <w:t xml:space="preserve">. </w:t>
      </w:r>
      <w:r w:rsidR="000E0B35" w:rsidRPr="000E0B35">
        <w:rPr>
          <w:rFonts w:asciiTheme="majorHAnsi" w:eastAsia="Times New Roman" w:hAnsiTheme="majorHAnsi" w:cstheme="majorHAnsi"/>
          <w:sz w:val="24"/>
          <w:szCs w:val="24"/>
          <w:lang w:eastAsia="en-ZA"/>
        </w:rPr>
        <w:t xml:space="preserve">I told him </w:t>
      </w:r>
      <w:proofErr w:type="gramStart"/>
      <w:r w:rsidR="000E0B35" w:rsidRPr="000E0B35">
        <w:rPr>
          <w:rFonts w:asciiTheme="majorHAnsi" w:eastAsia="Times New Roman" w:hAnsiTheme="majorHAnsi" w:cstheme="majorHAnsi"/>
          <w:sz w:val="24"/>
          <w:szCs w:val="24"/>
          <w:lang w:eastAsia="en-ZA"/>
        </w:rPr>
        <w:t>( school</w:t>
      </w:r>
      <w:proofErr w:type="gramEnd"/>
      <w:r w:rsidR="000E0B35" w:rsidRPr="000E0B35">
        <w:rPr>
          <w:rFonts w:asciiTheme="majorHAnsi" w:eastAsia="Times New Roman" w:hAnsiTheme="majorHAnsi" w:cstheme="majorHAnsi"/>
          <w:sz w:val="24"/>
          <w:szCs w:val="24"/>
          <w:lang w:eastAsia="en-ZA"/>
        </w:rPr>
        <w:t xml:space="preserve"> principal) about all the things, like the bullying. He just told me he doesn't know of any such incidents. What really made me angry is that he then told me that they have had discipline problems with my son, which they can't ignore. I was in tears.</w:t>
      </w:r>
    </w:p>
    <w:p w14:paraId="47E49310" w14:textId="4CB18F27" w:rsidR="00903ED5" w:rsidRPr="008322DD" w:rsidRDefault="00903ED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9A39F3">
        <w:rPr>
          <w:rFonts w:asciiTheme="majorHAnsi" w:eastAsia="Times New Roman" w:hAnsiTheme="majorHAnsi" w:cstheme="majorHAnsi"/>
          <w:b/>
          <w:bCs/>
          <w:sz w:val="24"/>
          <w:szCs w:val="24"/>
          <w:lang w:eastAsia="en-ZA"/>
        </w:rPr>
        <w:t xml:space="preserve">Interviewer: </w:t>
      </w:r>
      <w:r w:rsidRPr="008322DD">
        <w:rPr>
          <w:rFonts w:asciiTheme="majorHAnsi" w:eastAsia="Times New Roman" w:hAnsiTheme="majorHAnsi" w:cstheme="majorHAnsi"/>
          <w:sz w:val="24"/>
          <w:szCs w:val="24"/>
          <w:lang w:eastAsia="en-ZA"/>
        </w:rPr>
        <w:t>What actions did you expect the school to take to address the bullying?</w:t>
      </w:r>
    </w:p>
    <w:p w14:paraId="26F0FD81" w14:textId="77777777" w:rsidR="00903ED5" w:rsidRPr="008322DD" w:rsidRDefault="00903ED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9A39F3">
        <w:rPr>
          <w:rFonts w:asciiTheme="majorHAnsi" w:eastAsia="Times New Roman" w:hAnsiTheme="majorHAnsi" w:cstheme="majorHAnsi"/>
          <w:b/>
          <w:bCs/>
          <w:sz w:val="24"/>
          <w:szCs w:val="24"/>
          <w:lang w:eastAsia="en-ZA"/>
        </w:rPr>
        <w:t>M1:</w:t>
      </w:r>
      <w:r w:rsidRPr="008322DD">
        <w:rPr>
          <w:rFonts w:asciiTheme="majorHAnsi" w:eastAsia="Times New Roman" w:hAnsiTheme="majorHAnsi" w:cstheme="majorHAnsi"/>
          <w:sz w:val="24"/>
          <w:szCs w:val="24"/>
          <w:lang w:eastAsia="en-ZA"/>
        </w:rPr>
        <w:t xml:space="preserve"> I wanted them to tell me about the bullying because I wanted to know. I wanted them to speak to the boys and tell them to accept my child as she is. Because it was not her choice.</w:t>
      </w:r>
    </w:p>
    <w:p w14:paraId="12B1EA39" w14:textId="27282308" w:rsidR="00903ED5" w:rsidRPr="008322DD" w:rsidRDefault="00903ED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9A39F3">
        <w:rPr>
          <w:rFonts w:asciiTheme="majorHAnsi" w:eastAsia="Times New Roman" w:hAnsiTheme="majorHAnsi" w:cstheme="majorHAnsi"/>
          <w:b/>
          <w:bCs/>
          <w:sz w:val="24"/>
          <w:szCs w:val="24"/>
          <w:lang w:eastAsia="en-ZA"/>
        </w:rPr>
        <w:t xml:space="preserve">Interviewer: </w:t>
      </w:r>
      <w:r w:rsidRPr="008322DD">
        <w:rPr>
          <w:rFonts w:asciiTheme="majorHAnsi" w:eastAsia="Times New Roman" w:hAnsiTheme="majorHAnsi" w:cstheme="majorHAnsi"/>
          <w:sz w:val="24"/>
          <w:szCs w:val="24"/>
          <w:lang w:eastAsia="en-ZA"/>
        </w:rPr>
        <w:t>How did the lack of communication from the school about bullying make you feel as a parent?</w:t>
      </w:r>
    </w:p>
    <w:p w14:paraId="37A88EC8" w14:textId="0DA995D3" w:rsidR="00903ED5" w:rsidRPr="008322DD" w:rsidRDefault="00903ED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6001BB">
        <w:rPr>
          <w:rFonts w:asciiTheme="majorHAnsi" w:eastAsia="Times New Roman" w:hAnsiTheme="majorHAnsi" w:cstheme="majorHAnsi"/>
          <w:b/>
          <w:bCs/>
          <w:sz w:val="24"/>
          <w:szCs w:val="24"/>
          <w:lang w:eastAsia="en-ZA"/>
        </w:rPr>
        <w:t xml:space="preserve">M1: </w:t>
      </w:r>
      <w:r w:rsidRPr="008322DD">
        <w:rPr>
          <w:rFonts w:asciiTheme="majorHAnsi" w:eastAsia="Times New Roman" w:hAnsiTheme="majorHAnsi" w:cstheme="majorHAnsi"/>
          <w:sz w:val="24"/>
          <w:szCs w:val="24"/>
          <w:lang w:eastAsia="en-ZA"/>
        </w:rPr>
        <w:t>I want people to be taught about these things. Some people, they grow (the other learners) like this. There is nothing about my child that is a boy.</w:t>
      </w:r>
    </w:p>
    <w:p w14:paraId="587A50F7" w14:textId="4A81206E" w:rsidR="00903ED5" w:rsidRPr="008322DD" w:rsidRDefault="00903ED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6001BB">
        <w:rPr>
          <w:rFonts w:asciiTheme="majorHAnsi" w:eastAsia="Times New Roman" w:hAnsiTheme="majorHAnsi" w:cstheme="majorHAnsi"/>
          <w:b/>
          <w:bCs/>
          <w:sz w:val="24"/>
          <w:szCs w:val="24"/>
          <w:lang w:eastAsia="en-ZA"/>
        </w:rPr>
        <w:t>Interviewer:</w:t>
      </w:r>
      <w:r w:rsidRPr="008322DD">
        <w:rPr>
          <w:rFonts w:asciiTheme="majorHAnsi" w:eastAsia="Times New Roman" w:hAnsiTheme="majorHAnsi" w:cstheme="majorHAnsi"/>
          <w:sz w:val="24"/>
          <w:szCs w:val="24"/>
          <w:lang w:eastAsia="en-ZA"/>
        </w:rPr>
        <w:t xml:space="preserve"> What kind of education or awareness programs do you think schools should have for students and teachers about transgender issues?</w:t>
      </w:r>
    </w:p>
    <w:p w14:paraId="5C7979EB" w14:textId="031D60D8" w:rsidR="00903ED5" w:rsidRPr="008322DD" w:rsidRDefault="006001BB"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6001BB">
        <w:rPr>
          <w:rFonts w:asciiTheme="majorHAnsi" w:eastAsia="Times New Roman" w:hAnsiTheme="majorHAnsi" w:cstheme="majorHAnsi"/>
          <w:b/>
          <w:bCs/>
          <w:sz w:val="24"/>
          <w:szCs w:val="24"/>
          <w:lang w:eastAsia="en-ZA"/>
        </w:rPr>
        <w:t>M1:</w:t>
      </w:r>
      <w:r>
        <w:rPr>
          <w:rFonts w:asciiTheme="majorHAnsi" w:eastAsia="Times New Roman" w:hAnsiTheme="majorHAnsi" w:cstheme="majorHAnsi"/>
          <w:sz w:val="24"/>
          <w:szCs w:val="24"/>
          <w:lang w:eastAsia="en-ZA"/>
        </w:rPr>
        <w:t xml:space="preserve"> </w:t>
      </w:r>
      <w:r w:rsidR="00903ED5" w:rsidRPr="008322DD">
        <w:rPr>
          <w:rFonts w:asciiTheme="majorHAnsi" w:eastAsia="Times New Roman" w:hAnsiTheme="majorHAnsi" w:cstheme="majorHAnsi"/>
          <w:sz w:val="24"/>
          <w:szCs w:val="24"/>
          <w:lang w:eastAsia="en-ZA"/>
        </w:rPr>
        <w:t>My actual fear started after she finished matric. I said to her, “When a boy approaches you, tell him the truth.”</w:t>
      </w:r>
    </w:p>
    <w:p w14:paraId="32668D85" w14:textId="415D1A7A" w:rsidR="00903ED5" w:rsidRPr="008322DD" w:rsidRDefault="00903ED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6001BB">
        <w:rPr>
          <w:rFonts w:asciiTheme="majorHAnsi" w:eastAsia="Times New Roman" w:hAnsiTheme="majorHAnsi" w:cstheme="majorHAnsi"/>
          <w:b/>
          <w:bCs/>
          <w:sz w:val="24"/>
          <w:szCs w:val="24"/>
          <w:lang w:eastAsia="en-ZA"/>
        </w:rPr>
        <w:t>Interviewer:</w:t>
      </w:r>
      <w:r w:rsidRPr="008322DD">
        <w:rPr>
          <w:rFonts w:asciiTheme="majorHAnsi" w:eastAsia="Times New Roman" w:hAnsiTheme="majorHAnsi" w:cstheme="majorHAnsi"/>
          <w:sz w:val="24"/>
          <w:szCs w:val="24"/>
          <w:lang w:eastAsia="en-ZA"/>
        </w:rPr>
        <w:t xml:space="preserve"> How did you prepare her for navigating relationships and social situations as a transgender individual?</w:t>
      </w:r>
    </w:p>
    <w:p w14:paraId="234FE5F5" w14:textId="16D5EDAA" w:rsidR="00903ED5" w:rsidRPr="008322DD" w:rsidRDefault="00903ED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6001BB">
        <w:rPr>
          <w:rFonts w:asciiTheme="majorHAnsi" w:eastAsia="Times New Roman" w:hAnsiTheme="majorHAnsi" w:cstheme="majorHAnsi"/>
          <w:b/>
          <w:bCs/>
          <w:sz w:val="24"/>
          <w:szCs w:val="24"/>
          <w:lang w:eastAsia="en-ZA"/>
        </w:rPr>
        <w:t>M1:</w:t>
      </w:r>
      <w:r w:rsidRPr="008322DD">
        <w:rPr>
          <w:rFonts w:asciiTheme="majorHAnsi" w:eastAsia="Times New Roman" w:hAnsiTheme="majorHAnsi" w:cstheme="majorHAnsi"/>
          <w:sz w:val="24"/>
          <w:szCs w:val="24"/>
          <w:lang w:eastAsia="en-ZA"/>
        </w:rPr>
        <w:t xml:space="preserve"> My child has never told me that she was physically bullied. But verbally, yes.</w:t>
      </w:r>
    </w:p>
    <w:p w14:paraId="0B2C5E60" w14:textId="78135833" w:rsidR="00903ED5" w:rsidRPr="008322DD" w:rsidRDefault="00903ED5" w:rsidP="00BF33CE">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274A97">
        <w:rPr>
          <w:rFonts w:asciiTheme="majorHAnsi" w:eastAsia="Times New Roman" w:hAnsiTheme="majorHAnsi" w:cstheme="majorHAnsi"/>
          <w:b/>
          <w:bCs/>
          <w:sz w:val="24"/>
          <w:szCs w:val="24"/>
          <w:lang w:eastAsia="en-ZA"/>
        </w:rPr>
        <w:t>Interviewer:</w:t>
      </w:r>
      <w:r w:rsidRPr="008322DD">
        <w:rPr>
          <w:rFonts w:asciiTheme="majorHAnsi" w:eastAsia="Times New Roman" w:hAnsiTheme="majorHAnsi" w:cstheme="majorHAnsi"/>
          <w:sz w:val="24"/>
          <w:szCs w:val="24"/>
          <w:lang w:eastAsia="en-ZA"/>
        </w:rPr>
        <w:t xml:space="preserve"> Did your child ever share how the verbal bullying affected her emotionally or academically?</w:t>
      </w:r>
    </w:p>
    <w:p w14:paraId="2E66C7C7" w14:textId="361DE045" w:rsidR="00903ED5" w:rsidRPr="008322DD" w:rsidRDefault="00903ED5"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274A97">
        <w:rPr>
          <w:rFonts w:asciiTheme="majorHAnsi" w:eastAsia="Times New Roman" w:hAnsiTheme="majorHAnsi" w:cstheme="majorHAnsi"/>
          <w:b/>
          <w:bCs/>
          <w:sz w:val="24"/>
          <w:szCs w:val="24"/>
          <w:lang w:eastAsia="en-ZA"/>
        </w:rPr>
        <w:t>M1:</w:t>
      </w:r>
      <w:r w:rsidRPr="008322DD">
        <w:rPr>
          <w:rFonts w:asciiTheme="majorHAnsi" w:eastAsia="Times New Roman" w:hAnsiTheme="majorHAnsi" w:cstheme="majorHAnsi"/>
          <w:sz w:val="24"/>
          <w:szCs w:val="24"/>
          <w:lang w:eastAsia="en-ZA"/>
        </w:rPr>
        <w:t xml:space="preserve"> I went to school about the bullying. I told the principal, “Can you please talk to those kids and their parents? It is important for them to have the knowledge. They must be taught.”</w:t>
      </w:r>
    </w:p>
    <w:p w14:paraId="380AF569" w14:textId="0838E0D6" w:rsidR="00903ED5" w:rsidRPr="008322DD" w:rsidRDefault="00BF33CE" w:rsidP="00BF33CE">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274A97">
        <w:rPr>
          <w:rFonts w:asciiTheme="majorHAnsi" w:eastAsia="Times New Roman" w:hAnsiTheme="majorHAnsi" w:cstheme="majorHAnsi"/>
          <w:b/>
          <w:bCs/>
          <w:sz w:val="24"/>
          <w:szCs w:val="24"/>
          <w:lang w:eastAsia="en-ZA"/>
        </w:rPr>
        <w:t>Interviewer</w:t>
      </w:r>
      <w:r w:rsidR="00903ED5" w:rsidRPr="00274A97">
        <w:rPr>
          <w:rFonts w:asciiTheme="majorHAnsi" w:eastAsia="Times New Roman" w:hAnsiTheme="majorHAnsi" w:cstheme="majorHAnsi"/>
          <w:b/>
          <w:bCs/>
          <w:sz w:val="24"/>
          <w:szCs w:val="24"/>
          <w:lang w:eastAsia="en-ZA"/>
        </w:rPr>
        <w:t xml:space="preserve">: </w:t>
      </w:r>
      <w:r w:rsidR="00903ED5" w:rsidRPr="008322DD">
        <w:rPr>
          <w:rFonts w:asciiTheme="majorHAnsi" w:eastAsia="Times New Roman" w:hAnsiTheme="majorHAnsi" w:cstheme="majorHAnsi"/>
          <w:sz w:val="24"/>
          <w:szCs w:val="24"/>
          <w:lang w:eastAsia="en-ZA"/>
        </w:rPr>
        <w:t>How did the principal respond when you approached them about the bullying?</w:t>
      </w:r>
    </w:p>
    <w:p w14:paraId="12EF2D16" w14:textId="4824C55F" w:rsidR="00903ED5" w:rsidRPr="008322DD" w:rsidRDefault="00BF33CE"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274A97">
        <w:rPr>
          <w:rFonts w:asciiTheme="majorHAnsi" w:eastAsia="Times New Roman" w:hAnsiTheme="majorHAnsi" w:cstheme="majorHAnsi"/>
          <w:b/>
          <w:bCs/>
          <w:sz w:val="24"/>
          <w:szCs w:val="24"/>
          <w:lang w:eastAsia="en-ZA"/>
        </w:rPr>
        <w:t xml:space="preserve">M1: </w:t>
      </w:r>
      <w:r w:rsidR="00903ED5" w:rsidRPr="008322DD">
        <w:rPr>
          <w:rFonts w:asciiTheme="majorHAnsi" w:eastAsia="Times New Roman" w:hAnsiTheme="majorHAnsi" w:cstheme="majorHAnsi"/>
          <w:sz w:val="24"/>
          <w:szCs w:val="24"/>
          <w:lang w:eastAsia="en-ZA"/>
        </w:rPr>
        <w:t>I wanted my child to be free in school like anyone. The school never told me that something was wrong at school.</w:t>
      </w:r>
    </w:p>
    <w:p w14:paraId="7CA16A99" w14:textId="22CED784" w:rsidR="00903ED5" w:rsidRPr="008322DD" w:rsidRDefault="00BF33CE" w:rsidP="00BF33CE">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274A97">
        <w:rPr>
          <w:rFonts w:asciiTheme="majorHAnsi" w:eastAsia="Times New Roman" w:hAnsiTheme="majorHAnsi" w:cstheme="majorHAnsi"/>
          <w:b/>
          <w:bCs/>
          <w:sz w:val="24"/>
          <w:szCs w:val="24"/>
          <w:lang w:eastAsia="en-ZA"/>
        </w:rPr>
        <w:t>Interviewer</w:t>
      </w:r>
      <w:r w:rsidR="00903ED5" w:rsidRPr="00274A97">
        <w:rPr>
          <w:rFonts w:asciiTheme="majorHAnsi" w:eastAsia="Times New Roman" w:hAnsiTheme="majorHAnsi" w:cstheme="majorHAnsi"/>
          <w:b/>
          <w:bCs/>
          <w:sz w:val="24"/>
          <w:szCs w:val="24"/>
          <w:lang w:eastAsia="en-ZA"/>
        </w:rPr>
        <w:t>:</w:t>
      </w:r>
      <w:r w:rsidR="00903ED5" w:rsidRPr="008322DD">
        <w:rPr>
          <w:rFonts w:asciiTheme="majorHAnsi" w:eastAsia="Times New Roman" w:hAnsiTheme="majorHAnsi" w:cstheme="majorHAnsi"/>
          <w:sz w:val="24"/>
          <w:szCs w:val="24"/>
          <w:lang w:eastAsia="en-ZA"/>
        </w:rPr>
        <w:t xml:space="preserve"> Do you think the school adequately supported your child’s right to be herself?</w:t>
      </w:r>
    </w:p>
    <w:p w14:paraId="66EBB4A2" w14:textId="1C5B8293" w:rsidR="00903ED5" w:rsidRPr="008322DD" w:rsidRDefault="00BF33CE" w:rsidP="00903ED5">
      <w:pPr>
        <w:spacing w:before="100" w:beforeAutospacing="1" w:after="100" w:afterAutospacing="1" w:line="240" w:lineRule="auto"/>
        <w:ind w:right="0"/>
        <w:jc w:val="left"/>
        <w:rPr>
          <w:rFonts w:asciiTheme="majorHAnsi" w:eastAsia="Times New Roman" w:hAnsiTheme="majorHAnsi" w:cstheme="majorHAnsi"/>
          <w:sz w:val="24"/>
          <w:szCs w:val="24"/>
          <w:lang w:eastAsia="en-ZA"/>
        </w:rPr>
      </w:pPr>
      <w:r w:rsidRPr="00274A97">
        <w:rPr>
          <w:rFonts w:asciiTheme="majorHAnsi" w:eastAsia="Times New Roman" w:hAnsiTheme="majorHAnsi" w:cstheme="majorHAnsi"/>
          <w:b/>
          <w:bCs/>
          <w:sz w:val="24"/>
          <w:szCs w:val="24"/>
          <w:lang w:eastAsia="en-ZA"/>
        </w:rPr>
        <w:lastRenderedPageBreak/>
        <w:t>M1:</w:t>
      </w:r>
      <w:r w:rsidRPr="008322DD">
        <w:rPr>
          <w:rFonts w:asciiTheme="majorHAnsi" w:eastAsia="Times New Roman" w:hAnsiTheme="majorHAnsi" w:cstheme="majorHAnsi"/>
          <w:sz w:val="24"/>
          <w:szCs w:val="24"/>
          <w:lang w:eastAsia="en-ZA"/>
        </w:rPr>
        <w:t xml:space="preserve"> </w:t>
      </w:r>
      <w:r w:rsidR="00903ED5" w:rsidRPr="008322DD">
        <w:rPr>
          <w:rFonts w:asciiTheme="majorHAnsi" w:eastAsia="Times New Roman" w:hAnsiTheme="majorHAnsi" w:cstheme="majorHAnsi"/>
          <w:sz w:val="24"/>
          <w:szCs w:val="24"/>
          <w:lang w:eastAsia="en-ZA"/>
        </w:rPr>
        <w:t xml:space="preserve">Even my </w:t>
      </w:r>
      <w:proofErr w:type="spellStart"/>
      <w:r w:rsidR="00903ED5" w:rsidRPr="008322DD">
        <w:rPr>
          <w:rFonts w:asciiTheme="majorHAnsi" w:eastAsia="Times New Roman" w:hAnsiTheme="majorHAnsi" w:cstheme="majorHAnsi"/>
          <w:sz w:val="24"/>
          <w:szCs w:val="24"/>
          <w:lang w:eastAsia="en-ZA"/>
        </w:rPr>
        <w:t>neighbors</w:t>
      </w:r>
      <w:proofErr w:type="spellEnd"/>
      <w:r w:rsidR="00903ED5" w:rsidRPr="008322DD">
        <w:rPr>
          <w:rFonts w:asciiTheme="majorHAnsi" w:eastAsia="Times New Roman" w:hAnsiTheme="majorHAnsi" w:cstheme="majorHAnsi"/>
          <w:sz w:val="24"/>
          <w:szCs w:val="24"/>
          <w:lang w:eastAsia="en-ZA"/>
        </w:rPr>
        <w:t xml:space="preserve"> accepted her because they saw that she was growing up like that.</w:t>
      </w:r>
    </w:p>
    <w:p w14:paraId="42801CE8" w14:textId="77777777" w:rsidR="00903ED5" w:rsidRPr="00B519F6" w:rsidRDefault="00903ED5">
      <w:pPr>
        <w:rPr>
          <w:rFonts w:ascii="Arial" w:hAnsi="Arial" w:cs="Arial"/>
          <w:b/>
          <w:bCs/>
          <w:sz w:val="24"/>
          <w:szCs w:val="24"/>
          <w:u w:val="single"/>
          <w:lang w:val="en-US"/>
        </w:rPr>
      </w:pPr>
    </w:p>
    <w:p w14:paraId="2DF94FFB" w14:textId="77777777" w:rsidR="009B5B38" w:rsidRPr="00337351" w:rsidRDefault="009B5B38">
      <w:pPr>
        <w:rPr>
          <w:rFonts w:ascii="Arial" w:hAnsi="Arial" w:cs="Arial"/>
          <w:sz w:val="24"/>
          <w:szCs w:val="24"/>
          <w:lang w:val="en-US"/>
        </w:rPr>
      </w:pPr>
    </w:p>
    <w:p w14:paraId="62537CF6" w14:textId="77777777" w:rsidR="00C344E4" w:rsidRPr="00337351" w:rsidRDefault="00C344E4">
      <w:pPr>
        <w:rPr>
          <w:rFonts w:ascii="Arial" w:hAnsi="Arial" w:cs="Arial"/>
          <w:sz w:val="24"/>
          <w:szCs w:val="24"/>
          <w:lang w:val="en-US"/>
        </w:rPr>
      </w:pPr>
    </w:p>
    <w:p w14:paraId="7CBF806F" w14:textId="5AFDCA62" w:rsidR="00B70829" w:rsidRPr="00337351" w:rsidRDefault="007D2609">
      <w:pPr>
        <w:rPr>
          <w:rFonts w:ascii="Arial" w:hAnsi="Arial" w:cs="Arial"/>
          <w:sz w:val="24"/>
          <w:szCs w:val="24"/>
          <w:lang w:val="en-US"/>
        </w:rPr>
      </w:pPr>
      <w:r w:rsidRPr="00337351">
        <w:rPr>
          <w:rFonts w:ascii="Arial" w:hAnsi="Arial" w:cs="Arial"/>
          <w:sz w:val="24"/>
          <w:szCs w:val="24"/>
          <w:lang w:val="en-US"/>
        </w:rPr>
        <w:t xml:space="preserve"> </w:t>
      </w:r>
    </w:p>
    <w:sectPr w:rsidR="00B70829" w:rsidRPr="0033735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0B29C7" w14:textId="77777777" w:rsidR="00B40486" w:rsidRDefault="00B40486" w:rsidP="00B519F6">
      <w:pPr>
        <w:spacing w:before="0" w:line="240" w:lineRule="auto"/>
      </w:pPr>
      <w:r>
        <w:separator/>
      </w:r>
    </w:p>
  </w:endnote>
  <w:endnote w:type="continuationSeparator" w:id="0">
    <w:p w14:paraId="6987B506" w14:textId="77777777" w:rsidR="00B40486" w:rsidRDefault="00B40486" w:rsidP="00B519F6">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F574E0" w14:textId="77777777" w:rsidR="00B40486" w:rsidRDefault="00B40486" w:rsidP="00B519F6">
      <w:pPr>
        <w:spacing w:before="0" w:line="240" w:lineRule="auto"/>
      </w:pPr>
      <w:r>
        <w:separator/>
      </w:r>
    </w:p>
  </w:footnote>
  <w:footnote w:type="continuationSeparator" w:id="0">
    <w:p w14:paraId="36F9909F" w14:textId="77777777" w:rsidR="00B40486" w:rsidRDefault="00B40486" w:rsidP="00B519F6">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35417792"/>
      <w:docPartObj>
        <w:docPartGallery w:val="Page Numbers (Top of Page)"/>
        <w:docPartUnique/>
      </w:docPartObj>
    </w:sdtPr>
    <w:sdtEndPr>
      <w:rPr>
        <w:noProof/>
      </w:rPr>
    </w:sdtEndPr>
    <w:sdtContent>
      <w:p w14:paraId="4B57B670" w14:textId="4EFB4728" w:rsidR="001C5D3A" w:rsidRDefault="001C5D3A">
        <w:pPr>
          <w:pStyle w:val="Header"/>
        </w:pPr>
        <w:r>
          <w:fldChar w:fldCharType="begin"/>
        </w:r>
        <w:r>
          <w:instrText xml:space="preserve"> PAGE   \* MERGEFORMAT </w:instrText>
        </w:r>
        <w:r>
          <w:fldChar w:fldCharType="separate"/>
        </w:r>
        <w:r>
          <w:rPr>
            <w:noProof/>
          </w:rPr>
          <w:t>2</w:t>
        </w:r>
        <w:r>
          <w:rPr>
            <w:noProof/>
          </w:rPr>
          <w:fldChar w:fldCharType="end"/>
        </w:r>
      </w:p>
    </w:sdtContent>
  </w:sdt>
  <w:p w14:paraId="13DBD142" w14:textId="77777777" w:rsidR="00B519F6" w:rsidRDefault="00B519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41D9"/>
    <w:multiLevelType w:val="multilevel"/>
    <w:tmpl w:val="B21C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257794"/>
    <w:multiLevelType w:val="multilevel"/>
    <w:tmpl w:val="4F8E6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7228D4"/>
    <w:multiLevelType w:val="multilevel"/>
    <w:tmpl w:val="E8A00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5E6CA8"/>
    <w:multiLevelType w:val="multilevel"/>
    <w:tmpl w:val="84D66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930A67"/>
    <w:multiLevelType w:val="multilevel"/>
    <w:tmpl w:val="96CA5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84F49"/>
    <w:multiLevelType w:val="multilevel"/>
    <w:tmpl w:val="CD409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FF2A1C"/>
    <w:multiLevelType w:val="multilevel"/>
    <w:tmpl w:val="83362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112A7A"/>
    <w:multiLevelType w:val="multilevel"/>
    <w:tmpl w:val="834C5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9A3DBD"/>
    <w:multiLevelType w:val="multilevel"/>
    <w:tmpl w:val="7E32C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DB7C97"/>
    <w:multiLevelType w:val="multilevel"/>
    <w:tmpl w:val="DAF0A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353311"/>
    <w:multiLevelType w:val="multilevel"/>
    <w:tmpl w:val="80861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5A136E"/>
    <w:multiLevelType w:val="multilevel"/>
    <w:tmpl w:val="205A6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19748DB"/>
    <w:multiLevelType w:val="multilevel"/>
    <w:tmpl w:val="6420A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6F77892"/>
    <w:multiLevelType w:val="multilevel"/>
    <w:tmpl w:val="8EA49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DA4B78"/>
    <w:multiLevelType w:val="multilevel"/>
    <w:tmpl w:val="10422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67549A"/>
    <w:multiLevelType w:val="multilevel"/>
    <w:tmpl w:val="CB727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323466">
    <w:abstractNumId w:val="7"/>
  </w:num>
  <w:num w:numId="2" w16cid:durableId="1556237008">
    <w:abstractNumId w:val="5"/>
  </w:num>
  <w:num w:numId="3" w16cid:durableId="1510679853">
    <w:abstractNumId w:val="15"/>
  </w:num>
  <w:num w:numId="4" w16cid:durableId="1474373607">
    <w:abstractNumId w:val="13"/>
  </w:num>
  <w:num w:numId="5" w16cid:durableId="835271193">
    <w:abstractNumId w:val="1"/>
  </w:num>
  <w:num w:numId="6" w16cid:durableId="1810053311">
    <w:abstractNumId w:val="2"/>
  </w:num>
  <w:num w:numId="7" w16cid:durableId="555438619">
    <w:abstractNumId w:val="8"/>
  </w:num>
  <w:num w:numId="8" w16cid:durableId="1832984475">
    <w:abstractNumId w:val="6"/>
  </w:num>
  <w:num w:numId="9" w16cid:durableId="1290933861">
    <w:abstractNumId w:val="10"/>
  </w:num>
  <w:num w:numId="10" w16cid:durableId="1457874487">
    <w:abstractNumId w:val="11"/>
  </w:num>
  <w:num w:numId="11" w16cid:durableId="307826249">
    <w:abstractNumId w:val="3"/>
  </w:num>
  <w:num w:numId="12" w16cid:durableId="1056854041">
    <w:abstractNumId w:val="9"/>
  </w:num>
  <w:num w:numId="13" w16cid:durableId="356586722">
    <w:abstractNumId w:val="4"/>
  </w:num>
  <w:num w:numId="14" w16cid:durableId="743524752">
    <w:abstractNumId w:val="12"/>
  </w:num>
  <w:num w:numId="15" w16cid:durableId="1049836751">
    <w:abstractNumId w:val="14"/>
  </w:num>
  <w:num w:numId="16" w16cid:durableId="432407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zewMDI0NDQxACIjAyUdpeDU4uLM/DyQArNaAB+29i8sAAAA"/>
  </w:docVars>
  <w:rsids>
    <w:rsidRoot w:val="009B5B38"/>
    <w:rsid w:val="0002091A"/>
    <w:rsid w:val="000970FA"/>
    <w:rsid w:val="000E0B35"/>
    <w:rsid w:val="00101F45"/>
    <w:rsid w:val="00115738"/>
    <w:rsid w:val="0012053A"/>
    <w:rsid w:val="00134ED2"/>
    <w:rsid w:val="00144EAA"/>
    <w:rsid w:val="00147FA4"/>
    <w:rsid w:val="001C5D3A"/>
    <w:rsid w:val="001C6ACE"/>
    <w:rsid w:val="001C72B8"/>
    <w:rsid w:val="001C7E03"/>
    <w:rsid w:val="002521E5"/>
    <w:rsid w:val="00256158"/>
    <w:rsid w:val="00274A97"/>
    <w:rsid w:val="002D591A"/>
    <w:rsid w:val="00306A45"/>
    <w:rsid w:val="00337351"/>
    <w:rsid w:val="004123C6"/>
    <w:rsid w:val="00415357"/>
    <w:rsid w:val="00484B3F"/>
    <w:rsid w:val="004A337B"/>
    <w:rsid w:val="004A553D"/>
    <w:rsid w:val="005663DD"/>
    <w:rsid w:val="006001BB"/>
    <w:rsid w:val="006A29C7"/>
    <w:rsid w:val="006D4E99"/>
    <w:rsid w:val="00772E8E"/>
    <w:rsid w:val="007A5A6A"/>
    <w:rsid w:val="007B5EEE"/>
    <w:rsid w:val="007C2C3C"/>
    <w:rsid w:val="007D2609"/>
    <w:rsid w:val="00805886"/>
    <w:rsid w:val="008322DD"/>
    <w:rsid w:val="008350BE"/>
    <w:rsid w:val="00847F74"/>
    <w:rsid w:val="00903ED5"/>
    <w:rsid w:val="0094370A"/>
    <w:rsid w:val="00965ECB"/>
    <w:rsid w:val="00994B45"/>
    <w:rsid w:val="009A39F3"/>
    <w:rsid w:val="009B052B"/>
    <w:rsid w:val="009B5B38"/>
    <w:rsid w:val="00A22E6D"/>
    <w:rsid w:val="00AE07F8"/>
    <w:rsid w:val="00B40486"/>
    <w:rsid w:val="00B519F6"/>
    <w:rsid w:val="00B70829"/>
    <w:rsid w:val="00BE5D60"/>
    <w:rsid w:val="00BF33CE"/>
    <w:rsid w:val="00C271F8"/>
    <w:rsid w:val="00C344E4"/>
    <w:rsid w:val="00C84F04"/>
    <w:rsid w:val="00CF2A81"/>
    <w:rsid w:val="00D955D4"/>
    <w:rsid w:val="00E4489B"/>
    <w:rsid w:val="00E54AE7"/>
    <w:rsid w:val="00E93BE7"/>
    <w:rsid w:val="00EE5422"/>
    <w:rsid w:val="00F01721"/>
    <w:rsid w:val="00FC47DE"/>
    <w:rsid w:val="00FD668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6CC315"/>
  <w15:chartTrackingRefBased/>
  <w15:docId w15:val="{245AA233-FDD2-4F26-9E82-C2BD0D8EC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before="166" w:line="360" w:lineRule="auto"/>
        <w:ind w:right="10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344E4"/>
    <w:rPr>
      <w:sz w:val="16"/>
      <w:szCs w:val="16"/>
    </w:rPr>
  </w:style>
  <w:style w:type="paragraph" w:styleId="CommentText">
    <w:name w:val="annotation text"/>
    <w:basedOn w:val="Normal"/>
    <w:link w:val="CommentTextChar"/>
    <w:uiPriority w:val="99"/>
    <w:semiHidden/>
    <w:unhideWhenUsed/>
    <w:rsid w:val="00C344E4"/>
    <w:pPr>
      <w:spacing w:line="240" w:lineRule="auto"/>
    </w:pPr>
    <w:rPr>
      <w:sz w:val="20"/>
      <w:szCs w:val="20"/>
    </w:rPr>
  </w:style>
  <w:style w:type="character" w:customStyle="1" w:styleId="CommentTextChar">
    <w:name w:val="Comment Text Char"/>
    <w:basedOn w:val="DefaultParagraphFont"/>
    <w:link w:val="CommentText"/>
    <w:uiPriority w:val="99"/>
    <w:semiHidden/>
    <w:rsid w:val="00C344E4"/>
    <w:rPr>
      <w:sz w:val="20"/>
      <w:szCs w:val="20"/>
    </w:rPr>
  </w:style>
  <w:style w:type="paragraph" w:styleId="CommentSubject">
    <w:name w:val="annotation subject"/>
    <w:basedOn w:val="CommentText"/>
    <w:next w:val="CommentText"/>
    <w:link w:val="CommentSubjectChar"/>
    <w:uiPriority w:val="99"/>
    <w:semiHidden/>
    <w:unhideWhenUsed/>
    <w:rsid w:val="00C344E4"/>
    <w:rPr>
      <w:b/>
      <w:bCs/>
    </w:rPr>
  </w:style>
  <w:style w:type="character" w:customStyle="1" w:styleId="CommentSubjectChar">
    <w:name w:val="Comment Subject Char"/>
    <w:basedOn w:val="CommentTextChar"/>
    <w:link w:val="CommentSubject"/>
    <w:uiPriority w:val="99"/>
    <w:semiHidden/>
    <w:rsid w:val="00C344E4"/>
    <w:rPr>
      <w:b/>
      <w:bCs/>
      <w:sz w:val="20"/>
      <w:szCs w:val="20"/>
    </w:rPr>
  </w:style>
  <w:style w:type="paragraph" w:styleId="BalloonText">
    <w:name w:val="Balloon Text"/>
    <w:basedOn w:val="Normal"/>
    <w:link w:val="BalloonTextChar"/>
    <w:uiPriority w:val="99"/>
    <w:semiHidden/>
    <w:unhideWhenUsed/>
    <w:rsid w:val="00C344E4"/>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44E4"/>
    <w:rPr>
      <w:rFonts w:ascii="Segoe UI" w:hAnsi="Segoe UI" w:cs="Segoe UI"/>
      <w:sz w:val="18"/>
      <w:szCs w:val="18"/>
    </w:rPr>
  </w:style>
  <w:style w:type="paragraph" w:styleId="Header">
    <w:name w:val="header"/>
    <w:basedOn w:val="Normal"/>
    <w:link w:val="HeaderChar"/>
    <w:uiPriority w:val="99"/>
    <w:unhideWhenUsed/>
    <w:rsid w:val="00B519F6"/>
    <w:pPr>
      <w:tabs>
        <w:tab w:val="center" w:pos="4513"/>
        <w:tab w:val="right" w:pos="9026"/>
      </w:tabs>
      <w:spacing w:before="0" w:line="240" w:lineRule="auto"/>
    </w:pPr>
  </w:style>
  <w:style w:type="character" w:customStyle="1" w:styleId="HeaderChar">
    <w:name w:val="Header Char"/>
    <w:basedOn w:val="DefaultParagraphFont"/>
    <w:link w:val="Header"/>
    <w:uiPriority w:val="99"/>
    <w:rsid w:val="00B519F6"/>
  </w:style>
  <w:style w:type="paragraph" w:styleId="Footer">
    <w:name w:val="footer"/>
    <w:basedOn w:val="Normal"/>
    <w:link w:val="FooterChar"/>
    <w:uiPriority w:val="99"/>
    <w:unhideWhenUsed/>
    <w:rsid w:val="00B519F6"/>
    <w:pPr>
      <w:tabs>
        <w:tab w:val="center" w:pos="4513"/>
        <w:tab w:val="right" w:pos="9026"/>
      </w:tabs>
      <w:spacing w:before="0" w:line="240" w:lineRule="auto"/>
    </w:pPr>
  </w:style>
  <w:style w:type="character" w:customStyle="1" w:styleId="FooterChar">
    <w:name w:val="Footer Char"/>
    <w:basedOn w:val="DefaultParagraphFont"/>
    <w:link w:val="Footer"/>
    <w:uiPriority w:val="99"/>
    <w:rsid w:val="00B519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23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2F4D3-2224-4A7E-9ED2-FFEB62350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847</Words>
  <Characters>3824</Characters>
  <Application>Microsoft Office Word</Application>
  <DocSecurity>0</DocSecurity>
  <Lines>69</Lines>
  <Paragraphs>40</Paragraphs>
  <ScaleCrop>false</ScaleCrop>
  <HeadingPairs>
    <vt:vector size="2" baseType="variant">
      <vt:variant>
        <vt:lpstr>Title</vt:lpstr>
      </vt:variant>
      <vt:variant>
        <vt:i4>1</vt:i4>
      </vt:variant>
    </vt:vector>
  </HeadingPairs>
  <TitlesOfParts>
    <vt:vector size="1" baseType="lpstr">
      <vt:lpstr/>
    </vt:vector>
  </TitlesOfParts>
  <Company>University of the Free State</Company>
  <LinksUpToDate>false</LinksUpToDate>
  <CharactersWithSpaces>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 Nichols</dc:creator>
  <cp:keywords/>
  <dc:description/>
  <cp:lastModifiedBy>Henry Nichols</cp:lastModifiedBy>
  <cp:revision>2</cp:revision>
  <cp:lastPrinted>2024-11-26T11:21:00Z</cp:lastPrinted>
  <dcterms:created xsi:type="dcterms:W3CDTF">2025-01-24T07:29:00Z</dcterms:created>
  <dcterms:modified xsi:type="dcterms:W3CDTF">2025-01-24T07:29:00Z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db0f426cf536d06c43b491c206223e231f4aa7209aa70ec013e6ecebb16d1fca</vt:lpwstr>
  </property>
</Properties>
</file>